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A4" w:rsidRPr="00482AA4" w:rsidRDefault="00482AA4" w:rsidP="00482AA4">
      <w:pPr>
        <w:spacing w:after="0" w:line="240" w:lineRule="auto"/>
        <w:jc w:val="center"/>
        <w:rPr>
          <w:rFonts w:ascii="Times New Roman" w:eastAsia="Calibri" w:hAnsi="Times New Roman" w:cs="Times New Roman"/>
          <w:b/>
          <w:sz w:val="28"/>
          <w:szCs w:val="28"/>
        </w:rPr>
      </w:pPr>
      <w:bookmarkStart w:id="0" w:name="_GoBack"/>
      <w:bookmarkEnd w:id="0"/>
      <w:r w:rsidRPr="00482AA4">
        <w:rPr>
          <w:rFonts w:ascii="Times New Roman" w:eastAsia="Calibri" w:hAnsi="Times New Roman" w:cs="Times New Roman"/>
          <w:b/>
          <w:sz w:val="28"/>
          <w:szCs w:val="28"/>
        </w:rPr>
        <w:t xml:space="preserve">Referat for møde i Stiftsrådet </w:t>
      </w:r>
    </w:p>
    <w:p w:rsidR="00482AA4" w:rsidRPr="00482AA4" w:rsidRDefault="00482AA4" w:rsidP="00482AA4">
      <w:pPr>
        <w:spacing w:after="0" w:line="240" w:lineRule="auto"/>
        <w:jc w:val="center"/>
        <w:rPr>
          <w:rFonts w:ascii="Times New Roman" w:eastAsia="Calibri" w:hAnsi="Times New Roman" w:cs="Times New Roman"/>
          <w:b/>
          <w:sz w:val="28"/>
          <w:szCs w:val="28"/>
        </w:rPr>
      </w:pPr>
      <w:r w:rsidRPr="00482AA4">
        <w:rPr>
          <w:rFonts w:ascii="Times New Roman" w:eastAsia="Calibri" w:hAnsi="Times New Roman" w:cs="Times New Roman"/>
          <w:b/>
          <w:sz w:val="28"/>
          <w:szCs w:val="28"/>
        </w:rPr>
        <w:t>torsdag den 19. november 2020 kl. 16.00</w:t>
      </w:r>
    </w:p>
    <w:p w:rsidR="00482AA4" w:rsidRPr="00482AA4" w:rsidRDefault="00482AA4" w:rsidP="00482AA4">
      <w:pPr>
        <w:spacing w:after="0" w:line="240" w:lineRule="auto"/>
        <w:jc w:val="center"/>
        <w:rPr>
          <w:rFonts w:ascii="Times New Roman" w:eastAsia="Calibri" w:hAnsi="Times New Roman" w:cs="Times New Roman"/>
          <w:b/>
          <w:sz w:val="28"/>
          <w:szCs w:val="28"/>
        </w:rPr>
      </w:pPr>
    </w:p>
    <w:p w:rsidR="00482AA4" w:rsidRPr="00482AA4" w:rsidRDefault="00482AA4" w:rsidP="00482AA4">
      <w:pPr>
        <w:spacing w:after="200" w:line="240" w:lineRule="auto"/>
        <w:jc w:val="center"/>
        <w:rPr>
          <w:rFonts w:ascii="Times New Roman" w:eastAsia="Calibri"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0"/>
      </w:tblGrid>
      <w:tr w:rsidR="00482AA4" w:rsidRPr="00482AA4" w:rsidTr="00482AA4">
        <w:tc>
          <w:tcPr>
            <w:tcW w:w="132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Sted</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bCs/>
                <w:sz w:val="24"/>
                <w:szCs w:val="24"/>
                <w:lang w:bidi="he-IL"/>
              </w:rPr>
            </w:pPr>
            <w:proofErr w:type="spellStart"/>
            <w:r w:rsidRPr="00482AA4">
              <w:rPr>
                <w:rFonts w:ascii="Times New Roman" w:eastAsia="Calibri" w:hAnsi="Times New Roman" w:cs="Times New Roman"/>
                <w:b/>
                <w:bCs/>
                <w:sz w:val="24"/>
                <w:szCs w:val="24"/>
                <w:lang w:bidi="he-IL"/>
              </w:rPr>
              <w:t>Laxmandsalen</w:t>
            </w:r>
            <w:proofErr w:type="spellEnd"/>
            <w:r w:rsidRPr="00482AA4">
              <w:rPr>
                <w:rFonts w:ascii="Times New Roman" w:eastAsia="Calibri" w:hAnsi="Times New Roman" w:cs="Times New Roman"/>
                <w:b/>
                <w:bCs/>
                <w:sz w:val="24"/>
                <w:szCs w:val="24"/>
                <w:lang w:bidi="he-IL"/>
              </w:rPr>
              <w:t>, Vor Frue Kloster, Hestemøllestræde 3A, Helsingør.</w:t>
            </w:r>
          </w:p>
          <w:p w:rsidR="00482AA4" w:rsidRPr="00482AA4" w:rsidRDefault="00482AA4" w:rsidP="00482AA4">
            <w:pPr>
              <w:spacing w:after="0" w:line="240" w:lineRule="auto"/>
              <w:contextualSpacing/>
              <w:rPr>
                <w:rFonts w:ascii="Times New Roman" w:eastAsia="Calibri" w:hAnsi="Times New Roman" w:cs="Times New Roman"/>
                <w:b/>
                <w:bCs/>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
                <w:bCs/>
                <w:sz w:val="24"/>
                <w:szCs w:val="24"/>
                <w:lang w:bidi="he-IL"/>
              </w:rPr>
            </w:pPr>
            <w:r w:rsidRPr="00482AA4">
              <w:rPr>
                <w:rFonts w:ascii="Times New Roman" w:eastAsia="Calibri" w:hAnsi="Times New Roman" w:cs="Times New Roman"/>
                <w:b/>
                <w:bCs/>
                <w:sz w:val="24"/>
                <w:szCs w:val="24"/>
                <w:lang w:bidi="he-IL"/>
              </w:rPr>
              <w:t xml:space="preserve">Adgang til </w:t>
            </w:r>
            <w:proofErr w:type="spellStart"/>
            <w:r w:rsidRPr="00482AA4">
              <w:rPr>
                <w:rFonts w:ascii="Times New Roman" w:eastAsia="Calibri" w:hAnsi="Times New Roman" w:cs="Times New Roman"/>
                <w:b/>
                <w:bCs/>
                <w:sz w:val="24"/>
                <w:szCs w:val="24"/>
                <w:lang w:bidi="he-IL"/>
              </w:rPr>
              <w:t>Laxmandssalen</w:t>
            </w:r>
            <w:proofErr w:type="spellEnd"/>
            <w:r w:rsidRPr="00482AA4">
              <w:rPr>
                <w:rFonts w:ascii="Times New Roman" w:eastAsia="Calibri" w:hAnsi="Times New Roman" w:cs="Times New Roman"/>
                <w:b/>
                <w:bCs/>
                <w:sz w:val="24"/>
                <w:szCs w:val="24"/>
                <w:lang w:bidi="he-IL"/>
              </w:rPr>
              <w:t xml:space="preserve"> sker via indgangen til klosteret på Kirketorvet, tæt på Sct. Annagade. Hestemøllestræde og indgangen til klosterhaven er lukket pga. vejarbejde. Se kort over parkeringsmuligheder, og kom i god tid.</w:t>
            </w:r>
          </w:p>
          <w:p w:rsidR="00482AA4" w:rsidRPr="00482AA4" w:rsidRDefault="00482AA4" w:rsidP="00482AA4">
            <w:pPr>
              <w:spacing w:after="0" w:line="240" w:lineRule="auto"/>
              <w:contextualSpacing/>
              <w:rPr>
                <w:rFonts w:ascii="Times New Roman" w:eastAsia="Calibri" w:hAnsi="Times New Roman" w:cs="Times New Roman"/>
                <w:b/>
                <w:bCs/>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
                <w:bCs/>
                <w:sz w:val="24"/>
                <w:szCs w:val="24"/>
                <w:lang w:bidi="he-IL"/>
              </w:rPr>
            </w:pPr>
            <w:r w:rsidRPr="00482AA4">
              <w:rPr>
                <w:rFonts w:ascii="Times New Roman" w:eastAsia="Calibri" w:hAnsi="Times New Roman" w:cs="Times New Roman"/>
                <w:b/>
                <w:bCs/>
                <w:sz w:val="24"/>
                <w:szCs w:val="24"/>
                <w:lang w:bidi="he-IL"/>
              </w:rPr>
              <w:t>Alle bedes bære mundbind til og fra mødelokalet.</w:t>
            </w:r>
          </w:p>
        </w:tc>
      </w:tr>
      <w:tr w:rsidR="00482AA4" w:rsidRPr="00482AA4" w:rsidTr="00482AA4">
        <w:tc>
          <w:tcPr>
            <w:tcW w:w="132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Mødedeltagere</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 xml:space="preserve">Biskop Lise-Lotte Rebel, domprovst Steffen Ravn Jørgensen, provst Grete Bøje, sognepræst Per Melhof, Søren Ødum Nielsen – </w:t>
            </w:r>
            <w:proofErr w:type="spellStart"/>
            <w:r w:rsidRPr="00482AA4">
              <w:rPr>
                <w:rFonts w:ascii="Times New Roman" w:eastAsia="Calibri" w:hAnsi="Times New Roman" w:cs="Times New Roman"/>
                <w:bCs/>
                <w:sz w:val="24"/>
                <w:szCs w:val="24"/>
                <w:lang w:bidi="he-IL"/>
              </w:rPr>
              <w:t>Kgs</w:t>
            </w:r>
            <w:proofErr w:type="spellEnd"/>
            <w:r w:rsidRPr="00482AA4">
              <w:rPr>
                <w:rFonts w:ascii="Times New Roman" w:eastAsia="Calibri" w:hAnsi="Times New Roman" w:cs="Times New Roman"/>
                <w:bCs/>
                <w:sz w:val="24"/>
                <w:szCs w:val="24"/>
                <w:lang w:bidi="he-IL"/>
              </w:rPr>
              <w:t xml:space="preserve">. Lyngby provsti, Birthe Larsen – Frederikssund provsti, Benny Strømberg </w:t>
            </w:r>
            <w:proofErr w:type="spellStart"/>
            <w:r w:rsidRPr="00482AA4">
              <w:rPr>
                <w:rFonts w:ascii="Times New Roman" w:eastAsia="Calibri" w:hAnsi="Times New Roman" w:cs="Times New Roman"/>
                <w:bCs/>
                <w:sz w:val="24"/>
                <w:szCs w:val="24"/>
                <w:lang w:bidi="he-IL"/>
              </w:rPr>
              <w:t>Klitbo</w:t>
            </w:r>
            <w:proofErr w:type="spellEnd"/>
            <w:r w:rsidRPr="00482AA4">
              <w:rPr>
                <w:rFonts w:ascii="Times New Roman" w:eastAsia="Calibri" w:hAnsi="Times New Roman" w:cs="Times New Roman"/>
                <w:bCs/>
                <w:sz w:val="24"/>
                <w:szCs w:val="24"/>
                <w:lang w:bidi="he-IL"/>
              </w:rPr>
              <w:t xml:space="preserve"> – Glostrup provsti, Otto Rühl – Helsingør Domprovsti, Verner Bech – Hillerød provsti, John Theil Münster – Rudersdal provsti, Tove Wissing Bahne – Rødovre-Hvidovre provsti, Hans-Henrik Nielsen – Ballerup-Furesø provsti, Mogens Kühn Pedersen – Gladsaxe-Herlev provsti, Jens Bache – Gentofte provsti, Michael Georg Clan - Fredensborg provsti</w:t>
            </w:r>
          </w:p>
        </w:tc>
      </w:tr>
      <w:tr w:rsidR="00482AA4" w:rsidRPr="00482AA4" w:rsidTr="00482AA4">
        <w:tc>
          <w:tcPr>
            <w:tcW w:w="132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Afbud</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200" w:line="276" w:lineRule="auto"/>
              <w:rPr>
                <w:rFonts w:ascii="Times New Roman" w:eastAsia="Calibri" w:hAnsi="Times New Roman" w:cs="Times New Roman"/>
                <w:b/>
                <w:sz w:val="24"/>
                <w:szCs w:val="24"/>
                <w:lang w:bidi="he-IL"/>
              </w:rPr>
            </w:pPr>
            <w:r w:rsidRPr="00482AA4">
              <w:rPr>
                <w:rFonts w:ascii="Times New Roman" w:eastAsia="Calibri" w:hAnsi="Times New Roman" w:cs="Times New Roman"/>
                <w:bCs/>
                <w:sz w:val="24"/>
                <w:szCs w:val="24"/>
                <w:lang w:bidi="he-IL"/>
              </w:rPr>
              <w:t>Sognepræst Cecilia Lotko Pontoppidan (barsel), Niels Neerup Villumsen – Høje Taastrup Provsti, sognepræst Kim Eluf Fischer Nielsen, Birgit Sommer - Frederiksværk Provsti</w:t>
            </w:r>
          </w:p>
        </w:tc>
      </w:tr>
      <w:tr w:rsidR="00482AA4" w:rsidRPr="00482AA4" w:rsidTr="00482AA4">
        <w:tc>
          <w:tcPr>
            <w:tcW w:w="1323"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Fraværende uden afbud</w:t>
            </w:r>
          </w:p>
        </w:tc>
        <w:tc>
          <w:tcPr>
            <w:tcW w:w="3677"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Sognepræst Charlotte Paaskesen</w:t>
            </w:r>
          </w:p>
        </w:tc>
      </w:tr>
      <w:tr w:rsidR="00482AA4" w:rsidRPr="00482AA4" w:rsidTr="00482AA4">
        <w:tc>
          <w:tcPr>
            <w:tcW w:w="1323"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Fra stiftsadministrationen</w:t>
            </w:r>
          </w:p>
        </w:tc>
        <w:tc>
          <w:tcPr>
            <w:tcW w:w="3677"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Stiftskontorchef Annette Nordenbæk, stiftsfuldmægtig Mirja Engberg Bramsen og økonomisk specialkonsulent Morten Stützer</w:t>
            </w:r>
          </w:p>
        </w:tc>
      </w:tr>
    </w:tbl>
    <w:p w:rsidR="00482AA4" w:rsidRPr="00482AA4" w:rsidRDefault="00482AA4" w:rsidP="00482AA4">
      <w:pPr>
        <w:spacing w:after="200" w:line="240" w:lineRule="auto"/>
        <w:rPr>
          <w:rFonts w:ascii="Times New Roman" w:eastAsia="Calibri" w:hAnsi="Times New Roman" w:cs="Times New Roman"/>
          <w:b/>
          <w:sz w:val="24"/>
          <w:szCs w:val="24"/>
        </w:rPr>
      </w:pPr>
    </w:p>
    <w:p w:rsidR="00482AA4" w:rsidRPr="00482AA4" w:rsidRDefault="00482AA4" w:rsidP="00482AA4">
      <w:pPr>
        <w:spacing w:after="200" w:line="240" w:lineRule="auto"/>
        <w:rPr>
          <w:rFonts w:ascii="Times New Roman" w:eastAsia="Calibri" w:hAnsi="Times New Roman" w:cs="Times New Roman"/>
          <w:b/>
          <w:sz w:val="24"/>
          <w:szCs w:val="24"/>
        </w:rPr>
      </w:pPr>
    </w:p>
    <w:p w:rsidR="00482AA4" w:rsidRPr="00482AA4" w:rsidRDefault="00482AA4" w:rsidP="00482AA4">
      <w:pPr>
        <w:spacing w:after="200" w:line="240" w:lineRule="auto"/>
        <w:rPr>
          <w:rFonts w:ascii="Times New Roman" w:eastAsia="Calibri" w:hAnsi="Times New Roman" w:cs="Times New Roman"/>
          <w:b/>
          <w:sz w:val="24"/>
          <w:szCs w:val="24"/>
        </w:rPr>
      </w:pPr>
    </w:p>
    <w:p w:rsidR="00482AA4" w:rsidRPr="00482AA4" w:rsidRDefault="00482AA4" w:rsidP="00482AA4">
      <w:pPr>
        <w:spacing w:after="200" w:line="240" w:lineRule="auto"/>
        <w:rPr>
          <w:rFonts w:ascii="Times New Roman" w:eastAsia="Calibri" w:hAnsi="Times New Roman" w:cs="Times New Roman"/>
          <w:b/>
          <w:sz w:val="24"/>
          <w:szCs w:val="24"/>
        </w:rPr>
      </w:pPr>
      <w:r w:rsidRPr="00482AA4">
        <w:rPr>
          <w:rFonts w:ascii="Times New Roman" w:eastAsia="Calibri" w:hAnsi="Times New Roman" w:cs="Times New Roman"/>
          <w:b/>
          <w:sz w:val="24"/>
          <w:szCs w:val="24"/>
        </w:rPr>
        <w:t xml:space="preserve">                            </w:t>
      </w:r>
      <w:proofErr w:type="gramStart"/>
      <w:r w:rsidRPr="00482AA4">
        <w:rPr>
          <w:rFonts w:ascii="Times New Roman" w:eastAsia="Calibri" w:hAnsi="Times New Roman" w:cs="Times New Roman"/>
          <w:b/>
          <w:sz w:val="24"/>
          <w:szCs w:val="24"/>
        </w:rPr>
        <w:t xml:space="preserve">DAGSORDEN  </w:t>
      </w:r>
      <w:r w:rsidRPr="00482AA4">
        <w:rPr>
          <w:rFonts w:ascii="Times New Roman" w:eastAsia="Calibri" w:hAnsi="Times New Roman" w:cs="Times New Roman"/>
          <w:b/>
          <w:sz w:val="24"/>
          <w:szCs w:val="24"/>
        </w:rPr>
        <w:tab/>
      </w:r>
      <w:proofErr w:type="gramEnd"/>
      <w:r w:rsidRPr="00482AA4">
        <w:rPr>
          <w:rFonts w:ascii="Times New Roman" w:eastAsia="Calibri" w:hAnsi="Times New Roman" w:cs="Times New Roman"/>
          <w:b/>
          <w:sz w:val="24"/>
          <w:szCs w:val="24"/>
        </w:rPr>
        <w:t xml:space="preserve">                           BESLUTNINGSREFERAT</w:t>
      </w:r>
    </w:p>
    <w:p w:rsidR="00482AA4" w:rsidRPr="00482AA4" w:rsidRDefault="00482AA4" w:rsidP="00482AA4">
      <w:pPr>
        <w:spacing w:after="200" w:line="240" w:lineRule="auto"/>
        <w:rPr>
          <w:rFonts w:ascii="Times New Roman" w:eastAsia="Calibri"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20"/>
        <w:gridCol w:w="4246"/>
      </w:tblGrid>
      <w:tr w:rsidR="00482AA4" w:rsidRPr="00482AA4" w:rsidTr="00482AA4">
        <w:tc>
          <w:tcPr>
            <w:tcW w:w="292"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1</w:t>
            </w: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Godkendelse af dagsorden</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Dagsorden blev godkendt.</w:t>
            </w:r>
          </w:p>
        </w:tc>
      </w:tr>
      <w:tr w:rsidR="00482AA4" w:rsidRPr="00482AA4" w:rsidTr="00482AA4">
        <w:tc>
          <w:tcPr>
            <w:tcW w:w="292"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2</w:t>
            </w: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Referat af møde den 3. september 2020 til godkendelse</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Referatet blev godkendt.</w:t>
            </w:r>
          </w:p>
        </w:tc>
      </w:tr>
      <w:tr w:rsidR="00482AA4" w:rsidRPr="00482AA4" w:rsidTr="00482AA4">
        <w:tc>
          <w:tcPr>
            <w:tcW w:w="292"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3</w:t>
            </w: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Meddelelser</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
                <w:sz w:val="24"/>
                <w:szCs w:val="24"/>
                <w:lang w:bidi="he-IL"/>
              </w:rPr>
              <w:t xml:space="preserve">- </w:t>
            </w:r>
            <w:r w:rsidRPr="00482AA4">
              <w:rPr>
                <w:rFonts w:ascii="Times New Roman" w:eastAsia="Calibri" w:hAnsi="Times New Roman" w:cs="Times New Roman"/>
                <w:bCs/>
                <w:sz w:val="24"/>
                <w:szCs w:val="24"/>
                <w:lang w:bidi="he-IL"/>
              </w:rPr>
              <w:t>ved formanden</w:t>
            </w: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lastRenderedPageBreak/>
              <w:t>- ved biskoppen</w:t>
            </w: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 ved stiftskontorchefen</w:t>
            </w: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lastRenderedPageBreak/>
              <w:t xml:space="preserve">Formanden orienterede om, at det fælles stiftsrådsmøde i Viborg blev aflyst pga. Covid-19. Formanden har modtaget </w:t>
            </w:r>
            <w:r w:rsidRPr="00482AA4">
              <w:rPr>
                <w:rFonts w:ascii="Times New Roman" w:eastAsia="Calibri" w:hAnsi="Times New Roman" w:cs="Times New Roman"/>
                <w:sz w:val="24"/>
                <w:szCs w:val="24"/>
                <w:lang w:bidi="he-IL"/>
              </w:rPr>
              <w:lastRenderedPageBreak/>
              <w:t xml:space="preserve">indbydelse til at deltage i en følgegruppe </w:t>
            </w:r>
            <w:proofErr w:type="spellStart"/>
            <w:r w:rsidRPr="00482AA4">
              <w:rPr>
                <w:rFonts w:ascii="Times New Roman" w:eastAsia="Calibri" w:hAnsi="Times New Roman" w:cs="Times New Roman"/>
                <w:sz w:val="24"/>
                <w:szCs w:val="24"/>
                <w:lang w:bidi="he-IL"/>
              </w:rPr>
              <w:t>ifm</w:t>
            </w:r>
            <w:proofErr w:type="spellEnd"/>
            <w:r w:rsidRPr="00482AA4">
              <w:rPr>
                <w:rFonts w:ascii="Times New Roman" w:eastAsia="Calibri" w:hAnsi="Times New Roman" w:cs="Times New Roman"/>
                <w:sz w:val="24"/>
                <w:szCs w:val="24"/>
                <w:lang w:bidi="he-IL"/>
              </w:rPr>
              <w:t xml:space="preserve">. En kommende undersøgelse, som FUV vil udarbejde </w:t>
            </w:r>
            <w:proofErr w:type="gramStart"/>
            <w:r w:rsidRPr="00482AA4">
              <w:rPr>
                <w:rFonts w:ascii="Times New Roman" w:eastAsia="Calibri" w:hAnsi="Times New Roman" w:cs="Times New Roman"/>
                <w:sz w:val="24"/>
                <w:szCs w:val="24"/>
                <w:lang w:bidi="he-IL"/>
              </w:rPr>
              <w:t>om  befolkningens</w:t>
            </w:r>
            <w:proofErr w:type="gramEnd"/>
            <w:r w:rsidRPr="00482AA4">
              <w:rPr>
                <w:rFonts w:ascii="Times New Roman" w:eastAsia="Calibri" w:hAnsi="Times New Roman" w:cs="Times New Roman"/>
                <w:sz w:val="24"/>
                <w:szCs w:val="24"/>
                <w:lang w:bidi="he-IL"/>
              </w:rPr>
              <w:t xml:space="preserve"> tilknytning til folkekirken.</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Formanden orienterede videre om, at Støtteudvalget ved dagens møde havde truffet beslutning om, hvem der skulle tildeles årets Stiftsinitiativpris. Prisen vil blive overrakt af formanden og biskoppen, og mediekonsulenterne vil dække begivenheden.</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Prisen bliver tildelt </w:t>
            </w:r>
            <w:r w:rsidRPr="00482AA4">
              <w:rPr>
                <w:rFonts w:ascii="Times New Roman" w:eastAsia="Calibri" w:hAnsi="Times New Roman" w:cs="Times New Roman"/>
                <w:bCs/>
                <w:sz w:val="24"/>
                <w:szCs w:val="24"/>
                <w:lang w:bidi="he-IL"/>
              </w:rPr>
              <w:t>Farum Sogn for projektet ”Legestuen på Stien”.</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Formanden takkede biskoppen for samarbejdet, og overrakte en gave fra Stiftsrådet.</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Biskoppen takkede for gaven fra Stiftsrådet, og takkede for en god dag til afskedsgudstjenesten. Det var under helt andre forhold end vanligt, men det har vi måttet vænne os til. Det er sørgeligt, men der er ikke andet at gøre, da vi også må gøre vores til at passe på hinanden.</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Der var ordination den 4. oktober 2020, hvor der blev ordineret 3 præster.</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Der er fortsat mange ledige præstestillinger, og biskoppen har derfor fortsat travlt med orienteringsmøder med menighedsrådene.</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Biskoppen glædes over, at der er særdeles gode og dygtige kandidater til stillingerne.</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Der blev i dag afholdt provstemøde og efterfølgende møde med </w:t>
            </w:r>
            <w:proofErr w:type="spellStart"/>
            <w:r w:rsidRPr="00482AA4">
              <w:rPr>
                <w:rFonts w:ascii="Times New Roman" w:eastAsia="Calibri" w:hAnsi="Times New Roman" w:cs="Times New Roman"/>
                <w:sz w:val="24"/>
                <w:szCs w:val="24"/>
                <w:lang w:bidi="he-IL"/>
              </w:rPr>
              <w:t>TR’erne</w:t>
            </w:r>
            <w:proofErr w:type="spellEnd"/>
            <w:r w:rsidRPr="00482AA4">
              <w:rPr>
                <w:rFonts w:ascii="Times New Roman" w:eastAsia="Calibri" w:hAnsi="Times New Roman" w:cs="Times New Roman"/>
                <w:sz w:val="24"/>
                <w:szCs w:val="24"/>
                <w:lang w:bidi="he-IL"/>
              </w:rPr>
              <w:t xml:space="preserve"> over Teams.</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Grundet </w:t>
            </w:r>
            <w:proofErr w:type="spellStart"/>
            <w:r w:rsidRPr="00482AA4">
              <w:rPr>
                <w:rFonts w:ascii="Times New Roman" w:eastAsia="Calibri" w:hAnsi="Times New Roman" w:cs="Times New Roman"/>
                <w:sz w:val="24"/>
                <w:szCs w:val="24"/>
                <w:lang w:bidi="he-IL"/>
              </w:rPr>
              <w:t>Covid</w:t>
            </w:r>
            <w:proofErr w:type="spellEnd"/>
            <w:r w:rsidRPr="00482AA4">
              <w:rPr>
                <w:rFonts w:ascii="Times New Roman" w:eastAsia="Calibri" w:hAnsi="Times New Roman" w:cs="Times New Roman"/>
                <w:sz w:val="24"/>
                <w:szCs w:val="24"/>
                <w:lang w:bidi="he-IL"/>
              </w:rPr>
              <w:t xml:space="preserve"> 19 blev bispemødet i slutningen af oktober afholdt virtuelt.</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Det er tvivlsomt, om nytårsbispemødet bliver gennemført og Dronningens nytårskur er aflyst pga. </w:t>
            </w:r>
            <w:proofErr w:type="spellStart"/>
            <w:r w:rsidRPr="00482AA4">
              <w:rPr>
                <w:rFonts w:ascii="Times New Roman" w:eastAsia="Calibri" w:hAnsi="Times New Roman" w:cs="Times New Roman"/>
                <w:sz w:val="24"/>
                <w:szCs w:val="24"/>
                <w:lang w:bidi="he-IL"/>
              </w:rPr>
              <w:t>Covid</w:t>
            </w:r>
            <w:proofErr w:type="spellEnd"/>
            <w:r w:rsidRPr="00482AA4">
              <w:rPr>
                <w:rFonts w:ascii="Times New Roman" w:eastAsia="Calibri" w:hAnsi="Times New Roman" w:cs="Times New Roman"/>
                <w:sz w:val="24"/>
                <w:szCs w:val="24"/>
                <w:lang w:bidi="he-IL"/>
              </w:rPr>
              <w:t xml:space="preserve"> 19.</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Biskoppen havde håbet, at tiden efter overgangen til pension skulle bruges til at pleje alle hendes kontakter rundt omkring i verden, men </w:t>
            </w:r>
            <w:proofErr w:type="spellStart"/>
            <w:r w:rsidRPr="00482AA4">
              <w:rPr>
                <w:rFonts w:ascii="Times New Roman" w:eastAsia="Calibri" w:hAnsi="Times New Roman" w:cs="Times New Roman"/>
                <w:sz w:val="24"/>
                <w:szCs w:val="24"/>
                <w:lang w:bidi="he-IL"/>
              </w:rPr>
              <w:t>Covid</w:t>
            </w:r>
            <w:proofErr w:type="spellEnd"/>
            <w:r w:rsidRPr="00482AA4">
              <w:rPr>
                <w:rFonts w:ascii="Times New Roman" w:eastAsia="Calibri" w:hAnsi="Times New Roman" w:cs="Times New Roman"/>
                <w:sz w:val="24"/>
                <w:szCs w:val="24"/>
                <w:lang w:bidi="he-IL"/>
              </w:rPr>
              <w:t xml:space="preserve"> 19 hindrer foreløbig dette.</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Biskoppen har allerede et samarbejde med Peter Birch om overdragelse af opgaverne, og dette vil fortsætte.</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rPr>
                <w:rFonts w:ascii="Times New Roman" w:eastAsia="Calibri" w:hAnsi="Times New Roman" w:cs="Times New Roman"/>
                <w:sz w:val="24"/>
                <w:szCs w:val="24"/>
                <w:lang w:bidi="he-IL"/>
              </w:rPr>
            </w:pPr>
          </w:p>
          <w:p w:rsidR="00482AA4" w:rsidRPr="00482AA4" w:rsidRDefault="00482AA4" w:rsidP="00482AA4">
            <w:pPr>
              <w:spacing w:after="0" w:line="240" w:lineRule="auto"/>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Kontorchefen orienterede om, at </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der er fremsat lovforslag i folketinget om ansættelse af akademikere i Folkekirken, der ikke er teologer.</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Kontorchefen orienterede videre om, at </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Stiftsadministrationen har haft mange ekstraordinære opgaver i efteråret, herunder bispevalg, menighedsrådsvalg, afskedsgudstjeneste og bispevielse. Herudover er der alle de løbende opgaver.</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Der er samtidig et arbejde med at få resultataftale for 2021 på plads. </w:t>
            </w:r>
            <w:proofErr w:type="spellStart"/>
            <w:r w:rsidRPr="00482AA4">
              <w:rPr>
                <w:rFonts w:ascii="Times New Roman" w:eastAsia="Calibri" w:hAnsi="Times New Roman" w:cs="Times New Roman"/>
                <w:sz w:val="24"/>
                <w:szCs w:val="24"/>
                <w:lang w:bidi="he-IL"/>
              </w:rPr>
              <w:t>Stitsadministrationen</w:t>
            </w:r>
            <w:proofErr w:type="spellEnd"/>
            <w:r w:rsidRPr="00482AA4">
              <w:rPr>
                <w:rFonts w:ascii="Times New Roman" w:eastAsia="Calibri" w:hAnsi="Times New Roman" w:cs="Times New Roman"/>
                <w:sz w:val="24"/>
                <w:szCs w:val="24"/>
                <w:lang w:bidi="he-IL"/>
              </w:rPr>
              <w:t xml:space="preserve"> går nogle økonomisk stramme år i møde.</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Kontorchefen orienterede tilsvarende om bevilling fra Kirkeministeriet på 13,1 </w:t>
            </w:r>
            <w:proofErr w:type="spellStart"/>
            <w:r w:rsidRPr="00482AA4">
              <w:rPr>
                <w:rFonts w:ascii="Times New Roman" w:eastAsia="Calibri" w:hAnsi="Times New Roman" w:cs="Times New Roman"/>
                <w:sz w:val="24"/>
                <w:szCs w:val="24"/>
                <w:lang w:bidi="he-IL"/>
              </w:rPr>
              <w:t>mio</w:t>
            </w:r>
            <w:proofErr w:type="spellEnd"/>
            <w:r w:rsidRPr="00482AA4">
              <w:rPr>
                <w:rFonts w:ascii="Times New Roman" w:eastAsia="Calibri" w:hAnsi="Times New Roman" w:cs="Times New Roman"/>
                <w:sz w:val="24"/>
                <w:szCs w:val="24"/>
                <w:lang w:bidi="he-IL"/>
              </w:rPr>
              <w:t xml:space="preserve"> </w:t>
            </w:r>
            <w:proofErr w:type="spellStart"/>
            <w:r w:rsidRPr="00482AA4">
              <w:rPr>
                <w:rFonts w:ascii="Times New Roman" w:eastAsia="Calibri" w:hAnsi="Times New Roman" w:cs="Times New Roman"/>
                <w:sz w:val="24"/>
                <w:szCs w:val="24"/>
                <w:lang w:bidi="he-IL"/>
              </w:rPr>
              <w:t>kr</w:t>
            </w:r>
            <w:proofErr w:type="spellEnd"/>
            <w:r w:rsidRPr="00482AA4">
              <w:rPr>
                <w:rFonts w:ascii="Times New Roman" w:eastAsia="Calibri" w:hAnsi="Times New Roman" w:cs="Times New Roman"/>
                <w:sz w:val="24"/>
                <w:szCs w:val="24"/>
                <w:lang w:bidi="he-IL"/>
              </w:rPr>
              <w:t xml:space="preserve"> til renovering af bispebolig. Pt. afventes der tidsplan fra </w:t>
            </w:r>
            <w:proofErr w:type="spellStart"/>
            <w:r w:rsidRPr="00482AA4">
              <w:rPr>
                <w:rFonts w:ascii="Times New Roman" w:eastAsia="Calibri" w:hAnsi="Times New Roman" w:cs="Times New Roman"/>
                <w:sz w:val="24"/>
                <w:szCs w:val="24"/>
                <w:lang w:bidi="he-IL"/>
              </w:rPr>
              <w:t>Kgl</w:t>
            </w:r>
            <w:proofErr w:type="spellEnd"/>
            <w:r w:rsidRPr="00482AA4">
              <w:rPr>
                <w:rFonts w:ascii="Times New Roman" w:eastAsia="Calibri" w:hAnsi="Times New Roman" w:cs="Times New Roman"/>
                <w:sz w:val="24"/>
                <w:szCs w:val="24"/>
                <w:lang w:bidi="he-IL"/>
              </w:rPr>
              <w:t xml:space="preserve"> Byg, som Kirkeministeriet skal have medio december. Det er en lang proces, da der skal ske myndighedsbehandling ad flere omgange, da bygningen er fredet.</w:t>
            </w:r>
          </w:p>
          <w:p w:rsidR="00482AA4" w:rsidRPr="00482AA4" w:rsidRDefault="00482AA4" w:rsidP="00482AA4">
            <w:pPr>
              <w:spacing w:after="0" w:line="240" w:lineRule="auto"/>
              <w:rPr>
                <w:rFonts w:ascii="Times New Roman" w:eastAsia="Calibri" w:hAnsi="Times New Roman" w:cs="Times New Roman"/>
                <w:sz w:val="24"/>
                <w:szCs w:val="24"/>
                <w:lang w:bidi="he-IL"/>
              </w:rPr>
            </w:pPr>
          </w:p>
        </w:tc>
      </w:tr>
      <w:tr w:rsidR="00482AA4" w:rsidRPr="00482AA4" w:rsidTr="00482AA4">
        <w:tc>
          <w:tcPr>
            <w:tcW w:w="292"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Beslutningspunkter:</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tc>
      </w:tr>
      <w:tr w:rsidR="00482AA4" w:rsidRPr="00482AA4" w:rsidTr="00482AA4">
        <w:tc>
          <w:tcPr>
            <w:tcW w:w="292"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4</w:t>
            </w: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Valg af formand</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b/>
                <w:sz w:val="24"/>
                <w:szCs w:val="24"/>
                <w:lang w:bidi="he-IL"/>
              </w:rPr>
              <w:t>-</w:t>
            </w:r>
            <w:r w:rsidRPr="00482AA4">
              <w:rPr>
                <w:rFonts w:ascii="Times New Roman" w:eastAsia="Calibri" w:hAnsi="Times New Roman" w:cs="Times New Roman"/>
                <w:sz w:val="24"/>
                <w:szCs w:val="24"/>
                <w:lang w:bidi="he-IL"/>
              </w:rPr>
              <w:t xml:space="preserve"> for 1 år – blandt de læge medlemmer</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 xml:space="preserve"> </w:t>
            </w:r>
          </w:p>
        </w:tc>
        <w:tc>
          <w:tcPr>
            <w:tcW w:w="2205"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Søren Ødum Nielsen blev valgt.</w:t>
            </w:r>
          </w:p>
        </w:tc>
      </w:tr>
      <w:tr w:rsidR="00482AA4" w:rsidRPr="00482AA4" w:rsidTr="00482AA4">
        <w:tc>
          <w:tcPr>
            <w:tcW w:w="292"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5</w:t>
            </w: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Valg af næstformand</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for 1 år – bland de læge medlemmer</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Verner Bech blev valgt.</w:t>
            </w:r>
          </w:p>
        </w:tc>
      </w:tr>
      <w:tr w:rsidR="00482AA4" w:rsidRPr="00482AA4" w:rsidTr="00482AA4">
        <w:tc>
          <w:tcPr>
            <w:tcW w:w="292"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6</w:t>
            </w: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Status for stiftsmidlerne</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Bilag:</w:t>
            </w: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 xml:space="preserve">- Oversigt over stiftsmidler og Kapital- </w:t>
            </w: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 xml:space="preserve">  opgørelse for Helsingør Stift</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Morten Stützer gennemgik status for stiftsmidlerne pr. 30. september 2020.</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Efter en længere periode med en fornuftig likvid situation, vil likviditeten – som det fremgår af estimatet – komme under pres de kommende år.</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Udbetalinger på lånet til Glostrup er påbegyndt i november og ud over udbetalinger på dette lån forventes der yderligere udbetalinger på lån frem til og med udgangen af 2021 på ca. 40 mio.kr. Dvs., at der må forventes udbetalinger de næste 14 måneder på op til 90 mio.kr. – udelukkende vedrørende lån.</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Pr. 30/9udgør indlån i alt 300,5 mio. kr., hvoraf 239,1. mio. kr. er udlånt (dvs. en udlånsprocent på 79,6 %).</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Pr. dags dato udgør likvider 58,2 mio.kr. og restbevillinger 93 mio.kr. Inkl. første rate til Glostrup er der udbetalt 11,7 mio.kr. på lån siden 1. oktober, men også modtaget kr. 4,3 mio.kr. i ekstraordinære afdrag. </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Som altid følges likviditeten tæt og det kan ikke afvises, at det inden for en overskuelig fremtid vil blive nødvendigt at diskutere ”tilpassende” tiltag.</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Birthe Larsen spurgte om der sker udmelding til provstierne om den kommende forringelse af likviditeten.</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Der kan være dialog om prioritering mv. i provstierne, som kan sikre en mere umiddelbar udnyttelse af likviditeten i sognekasserne i provstiet, det er dog ikke stiftsrådets kompetence at henstille til dette.</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tc>
      </w:tr>
      <w:tr w:rsidR="00482AA4" w:rsidRPr="00482AA4" w:rsidTr="00482AA4">
        <w:tc>
          <w:tcPr>
            <w:tcW w:w="292"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7</w:t>
            </w: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Bindende stiftsbidrag - 2020</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Bilag:</w:t>
            </w: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 Budgetopfølgning pr. 30.september 2020</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Morten Stützer gennemgik status for det bindende stiftsbidrag. </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Samlet et overskud på kr. 435.430 mod et periodiseret budgetunderskud på kr. 397.417. Så en positiv budgetafvigelse på kr. 832.847.</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En stor del af afvigelsen kan ”</w:t>
            </w:r>
            <w:proofErr w:type="spellStart"/>
            <w:r w:rsidRPr="00482AA4">
              <w:rPr>
                <w:rFonts w:ascii="Times New Roman" w:eastAsia="Calibri" w:hAnsi="Times New Roman" w:cs="Times New Roman"/>
                <w:sz w:val="24"/>
                <w:szCs w:val="24"/>
                <w:lang w:bidi="he-IL"/>
              </w:rPr>
              <w:t>corona</w:t>
            </w:r>
            <w:proofErr w:type="spellEnd"/>
            <w:r w:rsidRPr="00482AA4">
              <w:rPr>
                <w:rFonts w:ascii="Times New Roman" w:eastAsia="Calibri" w:hAnsi="Times New Roman" w:cs="Times New Roman"/>
                <w:sz w:val="24"/>
                <w:szCs w:val="24"/>
                <w:lang w:bidi="he-IL"/>
              </w:rPr>
              <w:t>-forklares”, idet stiftskonventet på Grundtvigs Højskole ikke blev afholdt og konfirmand-event blev aflyst.</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Udgift på udviklingsprojekter vedrører valgmøder i Royal Stage i Hillerød afholdt distriktsforeningerne.</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Jubilæumsudgaven af stiftsmagasinet blev dyrere end budgetteret, men finansieres af overskuddet på Folk &amp; Kirke.</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Derudover vurderes øvrige afvigelser ikke at give anledning til bemærkninger.</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tc>
      </w:tr>
      <w:tr w:rsidR="00482AA4" w:rsidRPr="00482AA4" w:rsidTr="00482AA4">
        <w:tc>
          <w:tcPr>
            <w:tcW w:w="292"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8</w:t>
            </w:r>
          </w:p>
        </w:tc>
        <w:tc>
          <w:tcPr>
            <w:tcW w:w="2503"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numPr>
                <w:ilvl w:val="0"/>
                <w:numId w:val="1"/>
              </w:numPr>
              <w:spacing w:after="0" w:line="240" w:lineRule="auto"/>
              <w:ind w:left="40"/>
              <w:contextualSpacing/>
              <w:rPr>
                <w:rFonts w:ascii="Times New Roman" w:eastAsia="Calibri" w:hAnsi="Times New Roman" w:cs="Times New Roman"/>
                <w:b/>
                <w:sz w:val="24"/>
                <w:szCs w:val="24"/>
                <w:lang w:bidi="he-IL"/>
              </w:rPr>
            </w:pPr>
            <w:proofErr w:type="spellStart"/>
            <w:r w:rsidRPr="00482AA4">
              <w:rPr>
                <w:rFonts w:ascii="Times New Roman" w:eastAsia="Calibri" w:hAnsi="Times New Roman" w:cs="Times New Roman"/>
                <w:b/>
                <w:sz w:val="24"/>
                <w:szCs w:val="24"/>
                <w:lang w:bidi="he-IL"/>
              </w:rPr>
              <w:t>Streamingudgifter</w:t>
            </w:r>
            <w:proofErr w:type="spellEnd"/>
            <w:r w:rsidRPr="00482AA4">
              <w:rPr>
                <w:rFonts w:ascii="Times New Roman" w:eastAsia="Calibri" w:hAnsi="Times New Roman" w:cs="Times New Roman"/>
                <w:b/>
                <w:sz w:val="24"/>
                <w:szCs w:val="24"/>
                <w:lang w:bidi="he-IL"/>
              </w:rPr>
              <w:t xml:space="preserve"> – medie- og kommunikationsområdet</w:t>
            </w:r>
          </w:p>
        </w:tc>
        <w:tc>
          <w:tcPr>
            <w:tcW w:w="2205"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Formanden orienterede.</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Der har været en udgift på 22.500 kr. plus moms </w:t>
            </w:r>
            <w:proofErr w:type="spellStart"/>
            <w:r w:rsidRPr="00482AA4">
              <w:rPr>
                <w:rFonts w:ascii="Times New Roman" w:eastAsia="Calibri" w:hAnsi="Times New Roman" w:cs="Times New Roman"/>
                <w:sz w:val="24"/>
                <w:szCs w:val="24"/>
                <w:lang w:bidi="he-IL"/>
              </w:rPr>
              <w:t>ifm</w:t>
            </w:r>
            <w:proofErr w:type="spellEnd"/>
            <w:r w:rsidRPr="00482AA4">
              <w:rPr>
                <w:rFonts w:ascii="Times New Roman" w:eastAsia="Calibri" w:hAnsi="Times New Roman" w:cs="Times New Roman"/>
                <w:sz w:val="24"/>
                <w:szCs w:val="24"/>
                <w:lang w:bidi="he-IL"/>
              </w:rPr>
              <w:t xml:space="preserve">. </w:t>
            </w:r>
            <w:proofErr w:type="spellStart"/>
            <w:r w:rsidRPr="00482AA4">
              <w:rPr>
                <w:rFonts w:ascii="Times New Roman" w:eastAsia="Calibri" w:hAnsi="Times New Roman" w:cs="Times New Roman"/>
                <w:sz w:val="24"/>
                <w:szCs w:val="24"/>
                <w:lang w:bidi="he-IL"/>
              </w:rPr>
              <w:t>streaming</w:t>
            </w:r>
            <w:proofErr w:type="spellEnd"/>
            <w:r w:rsidRPr="00482AA4">
              <w:rPr>
                <w:rFonts w:ascii="Times New Roman" w:eastAsia="Calibri" w:hAnsi="Times New Roman" w:cs="Times New Roman"/>
                <w:sz w:val="24"/>
                <w:szCs w:val="24"/>
                <w:lang w:bidi="he-IL"/>
              </w:rPr>
              <w:t xml:space="preserve"> af afskedsgudstjeneste.</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Tilslutning til denne løsning nu forholdene var som de var med Covid19.</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sz w:val="24"/>
                <w:szCs w:val="24"/>
                <w:lang w:bidi="he-IL"/>
              </w:rPr>
              <w:t>Stiftsrådet bevilligede udgiften.</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tc>
      </w:tr>
      <w:tr w:rsidR="00482AA4" w:rsidRPr="00482AA4" w:rsidTr="00482AA4">
        <w:tc>
          <w:tcPr>
            <w:tcW w:w="292"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9</w:t>
            </w:r>
          </w:p>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p>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p>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a</w:t>
            </w:r>
          </w:p>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p>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b</w:t>
            </w:r>
          </w:p>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 xml:space="preserve">Kørselsgodtgørelse </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Bilag:</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Mail fra Birthe Larsen</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 Mail fra Poul </w:t>
            </w:r>
            <w:proofErr w:type="spellStart"/>
            <w:r w:rsidRPr="00482AA4">
              <w:rPr>
                <w:rFonts w:ascii="Times New Roman" w:eastAsia="Calibri" w:hAnsi="Times New Roman" w:cs="Times New Roman"/>
                <w:sz w:val="24"/>
                <w:szCs w:val="24"/>
                <w:lang w:bidi="he-IL"/>
              </w:rPr>
              <w:t>Kandrup</w:t>
            </w:r>
            <w:proofErr w:type="spellEnd"/>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Formanden og Birthe Larsen orienterede.</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Birthe Larsen gjorde gældende, at hun tidligere har ytret ønsket om at udtræde af Diakoniudvalget, og nu lægges der op til behandling hos ombudsmanden.</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Birthe Larsen har forstået, at Stiftsrådet har tilkendegivet, at Diakoniudvalget ville kompensere for kørsel, selvom stiftsadministrationen har tilkendegivet, at der mangler lovhjemmel.</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Formanden oplyste, at Stiftsrådet havde opfordret Stiftsadministrationen til at fortolke reglerne mere fleksibelt.</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Birthe Larsen ønskede følgende til referat:</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Birthe Larsen ønsker at udtræde af Diakoniudvalget af personlige årsager, da hun ikke kan få udbetalt befordringsgodtgørelse for kørsel i forbindelse med Diakoniudvalgets møder.</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Formanden orienterede om Poul </w:t>
            </w:r>
            <w:proofErr w:type="spellStart"/>
            <w:r w:rsidRPr="00482AA4">
              <w:rPr>
                <w:rFonts w:ascii="Times New Roman" w:eastAsia="Calibri" w:hAnsi="Times New Roman" w:cs="Times New Roman"/>
                <w:sz w:val="24"/>
                <w:szCs w:val="24"/>
                <w:lang w:bidi="he-IL"/>
              </w:rPr>
              <w:t>Kandrups</w:t>
            </w:r>
            <w:proofErr w:type="spellEnd"/>
            <w:r w:rsidRPr="00482AA4">
              <w:rPr>
                <w:rFonts w:ascii="Times New Roman" w:eastAsia="Calibri" w:hAnsi="Times New Roman" w:cs="Times New Roman"/>
                <w:sz w:val="24"/>
                <w:szCs w:val="24"/>
                <w:lang w:bidi="he-IL"/>
              </w:rPr>
              <w:t xml:space="preserve"> anmodning om kørselsgodtgørelse </w:t>
            </w:r>
            <w:proofErr w:type="spellStart"/>
            <w:r w:rsidRPr="00482AA4">
              <w:rPr>
                <w:rFonts w:ascii="Times New Roman" w:eastAsia="Calibri" w:hAnsi="Times New Roman" w:cs="Times New Roman"/>
                <w:sz w:val="24"/>
                <w:szCs w:val="24"/>
                <w:lang w:bidi="he-IL"/>
              </w:rPr>
              <w:t>ifm</w:t>
            </w:r>
            <w:proofErr w:type="spellEnd"/>
            <w:r w:rsidRPr="00482AA4">
              <w:rPr>
                <w:rFonts w:ascii="Times New Roman" w:eastAsia="Calibri" w:hAnsi="Times New Roman" w:cs="Times New Roman"/>
                <w:sz w:val="24"/>
                <w:szCs w:val="24"/>
                <w:lang w:bidi="he-IL"/>
              </w:rPr>
              <w:t>. deltagelse i Kirken på Landet.</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tc>
      </w:tr>
      <w:tr w:rsidR="00482AA4" w:rsidRPr="00482AA4" w:rsidTr="00482AA4">
        <w:tc>
          <w:tcPr>
            <w:tcW w:w="292"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Orienteringspunkter:</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tc>
      </w:tr>
      <w:tr w:rsidR="00482AA4" w:rsidRPr="00482AA4" w:rsidTr="00482AA4">
        <w:tc>
          <w:tcPr>
            <w:tcW w:w="292"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10</w:t>
            </w: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Fællesfondens Budgetsamråd</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Orientering ved Hans-Henrik Nielsen</w:t>
            </w:r>
          </w:p>
        </w:tc>
        <w:tc>
          <w:tcPr>
            <w:tcW w:w="2205"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bCs/>
                <w:sz w:val="24"/>
                <w:szCs w:val="24"/>
                <w:lang w:bidi="he-IL"/>
              </w:rPr>
              <w:t>Hans-Henrik Nielsen orienterede.</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Den største diskussion var vedr. ansøgning fra </w:t>
            </w:r>
            <w:proofErr w:type="spellStart"/>
            <w:r w:rsidRPr="00482AA4">
              <w:rPr>
                <w:rFonts w:ascii="Times New Roman" w:eastAsia="Calibri" w:hAnsi="Times New Roman" w:cs="Times New Roman"/>
                <w:sz w:val="24"/>
                <w:szCs w:val="24"/>
                <w:lang w:bidi="he-IL"/>
              </w:rPr>
              <w:t>Bibliarium</w:t>
            </w:r>
            <w:proofErr w:type="spellEnd"/>
            <w:r w:rsidRPr="00482AA4">
              <w:rPr>
                <w:rFonts w:ascii="Times New Roman" w:eastAsia="Calibri" w:hAnsi="Times New Roman" w:cs="Times New Roman"/>
                <w:sz w:val="24"/>
                <w:szCs w:val="24"/>
                <w:lang w:bidi="he-IL"/>
              </w:rPr>
              <w:t xml:space="preserve"> på 4,5 </w:t>
            </w:r>
            <w:proofErr w:type="spellStart"/>
            <w:r w:rsidRPr="00482AA4">
              <w:rPr>
                <w:rFonts w:ascii="Times New Roman" w:eastAsia="Calibri" w:hAnsi="Times New Roman" w:cs="Times New Roman"/>
                <w:sz w:val="24"/>
                <w:szCs w:val="24"/>
                <w:lang w:bidi="he-IL"/>
              </w:rPr>
              <w:t>mio</w:t>
            </w:r>
            <w:proofErr w:type="spellEnd"/>
            <w:r w:rsidRPr="00482AA4">
              <w:rPr>
                <w:rFonts w:ascii="Times New Roman" w:eastAsia="Calibri" w:hAnsi="Times New Roman" w:cs="Times New Roman"/>
                <w:sz w:val="24"/>
                <w:szCs w:val="24"/>
                <w:lang w:bidi="he-IL"/>
              </w:rPr>
              <w:t xml:space="preserve"> kr., da stifterne stillede sig forskelligt til ansøgningen. Bevilling på 700.000 kr. til </w:t>
            </w:r>
            <w:proofErr w:type="spellStart"/>
            <w:r w:rsidRPr="00482AA4">
              <w:rPr>
                <w:rFonts w:ascii="Times New Roman" w:eastAsia="Calibri" w:hAnsi="Times New Roman" w:cs="Times New Roman"/>
                <w:sz w:val="24"/>
                <w:szCs w:val="24"/>
                <w:lang w:bidi="he-IL"/>
              </w:rPr>
              <w:t>Bibliarium</w:t>
            </w:r>
            <w:proofErr w:type="spellEnd"/>
            <w:r w:rsidRPr="00482AA4">
              <w:rPr>
                <w:rFonts w:ascii="Times New Roman" w:eastAsia="Calibri" w:hAnsi="Times New Roman" w:cs="Times New Roman"/>
                <w:sz w:val="24"/>
                <w:szCs w:val="24"/>
                <w:lang w:bidi="he-IL"/>
              </w:rPr>
              <w:t>.</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Budgetfølgegruppen anbefaler, at </w:t>
            </w:r>
            <w:proofErr w:type="spellStart"/>
            <w:r w:rsidRPr="00482AA4">
              <w:rPr>
                <w:rFonts w:ascii="Times New Roman" w:eastAsia="Calibri" w:hAnsi="Times New Roman" w:cs="Times New Roman"/>
                <w:sz w:val="24"/>
                <w:szCs w:val="24"/>
                <w:lang w:bidi="he-IL"/>
              </w:rPr>
              <w:t>Bibliarium</w:t>
            </w:r>
            <w:proofErr w:type="spellEnd"/>
            <w:r w:rsidRPr="00482AA4">
              <w:rPr>
                <w:rFonts w:ascii="Times New Roman" w:eastAsia="Calibri" w:hAnsi="Times New Roman" w:cs="Times New Roman"/>
                <w:sz w:val="24"/>
                <w:szCs w:val="24"/>
                <w:lang w:bidi="he-IL"/>
              </w:rPr>
              <w:t xml:space="preserve"> bliver nationalt forankret, fremfor udelukkende forankret i Københavns Stift.</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Ansøgning fra Lolland-Falsters-, Ribe-, Roskilde-, Viborg-, og Aalborg Stifter om </w:t>
            </w:r>
            <w:r>
              <w:rPr>
                <w:rFonts w:ascii="Times New Roman" w:eastAsia="Calibri" w:hAnsi="Times New Roman" w:cs="Times New Roman"/>
                <w:sz w:val="24"/>
                <w:szCs w:val="24"/>
                <w:lang w:bidi="he-IL"/>
              </w:rPr>
              <w:t xml:space="preserve">midler til </w:t>
            </w:r>
            <w:r w:rsidR="00F02F32">
              <w:rPr>
                <w:rFonts w:ascii="Times New Roman" w:eastAsia="Calibri" w:hAnsi="Times New Roman" w:cs="Times New Roman"/>
                <w:sz w:val="24"/>
                <w:szCs w:val="24"/>
                <w:lang w:bidi="he-IL"/>
              </w:rPr>
              <w:t xml:space="preserve">landsdækkende projekt om </w:t>
            </w:r>
            <w:r w:rsidRPr="00482AA4">
              <w:rPr>
                <w:rFonts w:ascii="Times New Roman" w:eastAsia="Calibri" w:hAnsi="Times New Roman" w:cs="Times New Roman"/>
                <w:sz w:val="24"/>
                <w:szCs w:val="24"/>
                <w:lang w:bidi="he-IL"/>
              </w:rPr>
              <w:t>different</w:t>
            </w:r>
            <w:r>
              <w:rPr>
                <w:rFonts w:ascii="Times New Roman" w:eastAsia="Calibri" w:hAnsi="Times New Roman" w:cs="Times New Roman"/>
                <w:sz w:val="24"/>
                <w:szCs w:val="24"/>
                <w:lang w:bidi="he-IL"/>
              </w:rPr>
              <w:t xml:space="preserve">ieret vedligeholdelse af </w:t>
            </w:r>
            <w:r w:rsidRPr="00482AA4">
              <w:rPr>
                <w:rFonts w:ascii="Times New Roman" w:eastAsia="Calibri" w:hAnsi="Times New Roman" w:cs="Times New Roman"/>
                <w:sz w:val="24"/>
                <w:szCs w:val="24"/>
                <w:lang w:bidi="he-IL"/>
              </w:rPr>
              <w:t xml:space="preserve">kirker, og der blev bevilget 1.746.253 kr. for 2021 og 281.025 kr. for 2022. </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Bevilling til folkekirkens religionsmøde.</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Bevilling til Folkekirkens IT til</w:t>
            </w:r>
            <w:r>
              <w:rPr>
                <w:rFonts w:ascii="Times New Roman" w:eastAsia="Calibri" w:hAnsi="Times New Roman" w:cs="Times New Roman"/>
                <w:sz w:val="24"/>
                <w:szCs w:val="24"/>
                <w:lang w:bidi="he-IL"/>
              </w:rPr>
              <w:t xml:space="preserve"> fortsættelse af verificering af personbogen.</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Der bliver nedsat en arbejdsgruppe om finansiering af Folkekirkens forsikringsordning.</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
                <w:color w:val="FF0000"/>
                <w:sz w:val="40"/>
                <w:szCs w:val="40"/>
                <w:lang w:bidi="he-IL"/>
              </w:rPr>
            </w:pPr>
          </w:p>
        </w:tc>
      </w:tr>
      <w:tr w:rsidR="00482AA4" w:rsidRPr="00482AA4" w:rsidTr="00482AA4">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11</w:t>
            </w: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Den fælles kapitalforvaltning</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 xml:space="preserve"> Orientering ved John Theil Münster</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John Theil Münster orienterede.</w:t>
            </w: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Der blev afholdt bestyrelsesmøde den 20. oktober, hvor stort set alle var til stede.</w:t>
            </w: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Der var navnlig en diskussion om erhvervsobligationer, hvor der var våbenproduktion involveret. Diskussionen fortsætter, herunder om hvor mange procent våben der må være involveret.</w:t>
            </w: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Diskussion om aktier fortsætter også, og man afventer tilbagemelding fra Kirkeministeriet.</w:t>
            </w: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Cs/>
                <w:sz w:val="24"/>
                <w:szCs w:val="24"/>
                <w:lang w:bidi="he-IL"/>
              </w:rPr>
              <w:t>Referater findes på Århus Stifts hjemmeside.</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tc>
      </w:tr>
      <w:tr w:rsidR="00482AA4" w:rsidRPr="00482AA4" w:rsidTr="00482AA4">
        <w:trPr>
          <w:trHeight w:val="337"/>
        </w:trPr>
        <w:tc>
          <w:tcPr>
            <w:tcW w:w="292"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200" w:line="276" w:lineRule="auto"/>
              <w:rPr>
                <w:rFonts w:ascii="Times New Roman" w:eastAsia="Calibri" w:hAnsi="Times New Roman" w:cs="Times New Roman"/>
                <w:b/>
                <w:sz w:val="24"/>
                <w:szCs w:val="24"/>
                <w:lang w:bidi="he-IL"/>
              </w:rPr>
            </w:pP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bCs/>
                <w:sz w:val="24"/>
                <w:szCs w:val="24"/>
                <w:lang w:bidi="he-IL"/>
              </w:rPr>
            </w:pPr>
            <w:r w:rsidRPr="00482AA4">
              <w:rPr>
                <w:rFonts w:ascii="Times New Roman" w:eastAsia="Calibri" w:hAnsi="Times New Roman" w:cs="Times New Roman"/>
                <w:b/>
                <w:bCs/>
                <w:sz w:val="24"/>
                <w:szCs w:val="24"/>
                <w:lang w:bidi="he-IL"/>
              </w:rPr>
              <w:t>Orientering fra udvalg:</w:t>
            </w:r>
          </w:p>
          <w:p w:rsidR="00482AA4" w:rsidRPr="00482AA4" w:rsidRDefault="00482AA4" w:rsidP="00482AA4">
            <w:pPr>
              <w:spacing w:after="0" w:line="240" w:lineRule="auto"/>
              <w:contextualSpacing/>
              <w:rPr>
                <w:rFonts w:ascii="Times New Roman" w:eastAsia="Calibri" w:hAnsi="Times New Roman" w:cs="Times New Roman"/>
                <w:b/>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tc>
      </w:tr>
      <w:tr w:rsidR="00482AA4" w:rsidRPr="00482AA4" w:rsidTr="00482AA4">
        <w:trPr>
          <w:trHeight w:val="337"/>
        </w:trPr>
        <w:tc>
          <w:tcPr>
            <w:tcW w:w="292"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200" w:line="276" w:lineRule="auto"/>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12</w:t>
            </w: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bCs/>
                <w:sz w:val="24"/>
                <w:szCs w:val="24"/>
                <w:u w:val="single"/>
                <w:lang w:bidi="he-IL"/>
              </w:rPr>
            </w:pPr>
            <w:r w:rsidRPr="00482AA4">
              <w:rPr>
                <w:rFonts w:ascii="Times New Roman" w:eastAsia="Calibri" w:hAnsi="Times New Roman" w:cs="Times New Roman"/>
                <w:b/>
                <w:bCs/>
                <w:sz w:val="24"/>
                <w:szCs w:val="24"/>
                <w:u w:val="single"/>
                <w:lang w:bidi="he-IL"/>
              </w:rPr>
              <w:t>Brev fra Tænketanken for Forfulgte Kristne</w:t>
            </w:r>
          </w:p>
          <w:p w:rsidR="00482AA4" w:rsidRPr="00482AA4" w:rsidRDefault="00482AA4" w:rsidP="00482AA4">
            <w:pPr>
              <w:spacing w:after="0" w:line="240" w:lineRule="auto"/>
              <w:contextualSpacing/>
              <w:rPr>
                <w:rFonts w:ascii="Times New Roman" w:eastAsia="Calibri" w:hAnsi="Times New Roman" w:cs="Times New Roman"/>
                <w:b/>
                <w:bCs/>
                <w:sz w:val="24"/>
                <w:szCs w:val="24"/>
                <w:u w:val="single"/>
                <w:lang w:bidi="he-IL"/>
              </w:rPr>
            </w:pP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Bilag:</w:t>
            </w: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 Brev fra Tænketanken for Forfulgte Kristne / biskop emeritus Karsten Nissen</w:t>
            </w: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Taget til efterretning.</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Dette blev også diskuteret i Mellemkirkeligt Udvalgs seneste møde. Der mangler bred viden i befolkningen om at kristne er den mest forfulgte gruppe i verden.</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tc>
      </w:tr>
      <w:tr w:rsidR="00482AA4" w:rsidRPr="00482AA4" w:rsidTr="00482AA4">
        <w:trPr>
          <w:trHeight w:val="337"/>
        </w:trPr>
        <w:tc>
          <w:tcPr>
            <w:tcW w:w="292"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200" w:line="276" w:lineRule="auto"/>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13</w:t>
            </w: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bCs/>
                <w:sz w:val="24"/>
                <w:szCs w:val="24"/>
                <w:u w:val="single"/>
                <w:lang w:bidi="he-IL"/>
              </w:rPr>
            </w:pPr>
            <w:r w:rsidRPr="00482AA4">
              <w:rPr>
                <w:rFonts w:ascii="Times New Roman" w:eastAsia="Calibri" w:hAnsi="Times New Roman" w:cs="Times New Roman"/>
                <w:b/>
                <w:bCs/>
                <w:sz w:val="24"/>
                <w:szCs w:val="24"/>
                <w:u w:val="single"/>
                <w:lang w:bidi="he-IL"/>
              </w:rPr>
              <w:t>Mellemkirkeligt Udvalg</w:t>
            </w:r>
          </w:p>
          <w:p w:rsidR="00482AA4" w:rsidRPr="00482AA4" w:rsidRDefault="00482AA4" w:rsidP="00482AA4">
            <w:pPr>
              <w:spacing w:after="0" w:line="240" w:lineRule="auto"/>
              <w:contextualSpacing/>
              <w:rPr>
                <w:rFonts w:ascii="Times New Roman" w:eastAsia="Calibri" w:hAnsi="Times New Roman" w:cs="Times New Roman"/>
                <w:b/>
                <w:bCs/>
                <w:sz w:val="24"/>
                <w:szCs w:val="24"/>
                <w:u w:val="single"/>
                <w:lang w:bidi="he-IL"/>
              </w:rPr>
            </w:pP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 Referat af møde i MKU den 3. september</w:t>
            </w: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r w:rsidRPr="00482AA4">
              <w:rPr>
                <w:rFonts w:ascii="Times New Roman" w:eastAsia="Calibri" w:hAnsi="Times New Roman" w:cs="Times New Roman"/>
                <w:bCs/>
                <w:sz w:val="24"/>
                <w:szCs w:val="24"/>
                <w:lang w:bidi="he-IL"/>
              </w:rPr>
              <w:t xml:space="preserve">  2020</w:t>
            </w:r>
          </w:p>
          <w:p w:rsidR="00482AA4" w:rsidRPr="00482AA4" w:rsidRDefault="00482AA4" w:rsidP="00482AA4">
            <w:pPr>
              <w:spacing w:after="0" w:line="240" w:lineRule="auto"/>
              <w:contextualSpacing/>
              <w:rPr>
                <w:rFonts w:ascii="Times New Roman" w:eastAsia="Calibri" w:hAnsi="Times New Roman" w:cs="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Taget til efterretning.</w:t>
            </w:r>
          </w:p>
        </w:tc>
      </w:tr>
      <w:tr w:rsidR="00482AA4" w:rsidRPr="00482AA4" w:rsidTr="00482AA4">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14</w:t>
            </w:r>
          </w:p>
        </w:tc>
        <w:tc>
          <w:tcPr>
            <w:tcW w:w="2503"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Kommende møder</w:t>
            </w: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Torsdag den 4. marts 2021 kl. 16.00</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Herudover forslag:</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Torsdag den 20. maj 2021 kl. 16.00</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Torsdag den 9. september 2021 kl. 16.00</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Torsdag den 18. november 2021 kl 16.00</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Torsdag den 10. februar 2022 kl. 16.00</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
                <w:sz w:val="24"/>
                <w:szCs w:val="24"/>
                <w:u w:val="single"/>
                <w:lang w:bidi="he-IL"/>
              </w:rPr>
            </w:pPr>
          </w:p>
        </w:tc>
        <w:tc>
          <w:tcPr>
            <w:tcW w:w="2205" w:type="pct"/>
            <w:tcBorders>
              <w:top w:val="single" w:sz="4" w:space="0" w:color="000000"/>
              <w:left w:val="single" w:sz="4" w:space="0" w:color="000000"/>
              <w:bottom w:val="single" w:sz="4" w:space="0" w:color="000000"/>
              <w:right w:val="single" w:sz="4" w:space="0" w:color="000000"/>
            </w:tcBorders>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Formanden orienterede.</w:t>
            </w:r>
          </w:p>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p>
          <w:p w:rsidR="00482AA4" w:rsidRPr="00482AA4" w:rsidRDefault="00482AA4" w:rsidP="00482AA4">
            <w:pPr>
              <w:spacing w:after="0" w:line="240" w:lineRule="auto"/>
              <w:contextualSpacing/>
              <w:rPr>
                <w:rFonts w:ascii="Times New Roman" w:eastAsia="Calibri" w:hAnsi="Times New Roman" w:cs="Times New Roman"/>
                <w:b/>
                <w:sz w:val="24"/>
                <w:szCs w:val="24"/>
                <w:lang w:bidi="he-IL"/>
              </w:rPr>
            </w:pPr>
            <w:r w:rsidRPr="00482AA4">
              <w:rPr>
                <w:rFonts w:ascii="Times New Roman" w:eastAsia="Calibri" w:hAnsi="Times New Roman" w:cs="Times New Roman"/>
                <w:sz w:val="24"/>
                <w:szCs w:val="24"/>
                <w:lang w:bidi="he-IL"/>
              </w:rPr>
              <w:t>De angivne forslag til kommende mødedatoer blev vedtaget.</w:t>
            </w:r>
          </w:p>
        </w:tc>
      </w:tr>
      <w:tr w:rsidR="00482AA4" w:rsidRPr="00482AA4" w:rsidTr="00482AA4">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jc w:val="center"/>
              <w:rPr>
                <w:rFonts w:ascii="Times New Roman" w:eastAsia="Calibri" w:hAnsi="Times New Roman" w:cs="Times New Roman"/>
                <w:b/>
                <w:sz w:val="24"/>
                <w:szCs w:val="24"/>
                <w:lang w:bidi="he-IL"/>
              </w:rPr>
            </w:pPr>
            <w:r w:rsidRPr="00482AA4">
              <w:rPr>
                <w:rFonts w:ascii="Times New Roman" w:eastAsia="Calibri" w:hAnsi="Times New Roman" w:cs="Times New Roman"/>
                <w:b/>
                <w:sz w:val="24"/>
                <w:szCs w:val="24"/>
                <w:lang w:bidi="he-IL"/>
              </w:rPr>
              <w:t xml:space="preserve">15 </w:t>
            </w:r>
          </w:p>
        </w:tc>
        <w:tc>
          <w:tcPr>
            <w:tcW w:w="2503"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 xml:space="preserve">  </w:t>
            </w:r>
            <w:r w:rsidRPr="00482AA4">
              <w:rPr>
                <w:rFonts w:ascii="Times New Roman" w:eastAsia="Calibri" w:hAnsi="Times New Roman" w:cs="Times New Roman"/>
                <w:b/>
                <w:sz w:val="24"/>
                <w:szCs w:val="24"/>
                <w:lang w:bidi="he-IL"/>
              </w:rPr>
              <w:t>Eventuelt</w:t>
            </w:r>
          </w:p>
        </w:tc>
        <w:tc>
          <w:tcPr>
            <w:tcW w:w="2205" w:type="pct"/>
            <w:tcBorders>
              <w:top w:val="single" w:sz="4" w:space="0" w:color="000000"/>
              <w:left w:val="single" w:sz="4" w:space="0" w:color="000000"/>
              <w:bottom w:val="single" w:sz="4" w:space="0" w:color="000000"/>
              <w:right w:val="single" w:sz="4" w:space="0" w:color="000000"/>
            </w:tcBorders>
            <w:hideMark/>
          </w:tcPr>
          <w:p w:rsidR="00482AA4" w:rsidRPr="00482AA4" w:rsidRDefault="00482AA4" w:rsidP="00482AA4">
            <w:pPr>
              <w:spacing w:after="0" w:line="240" w:lineRule="auto"/>
              <w:contextualSpacing/>
              <w:rPr>
                <w:rFonts w:ascii="Times New Roman" w:eastAsia="Calibri" w:hAnsi="Times New Roman" w:cs="Times New Roman"/>
                <w:sz w:val="24"/>
                <w:szCs w:val="24"/>
                <w:lang w:bidi="he-IL"/>
              </w:rPr>
            </w:pPr>
            <w:r w:rsidRPr="00482AA4">
              <w:rPr>
                <w:rFonts w:ascii="Times New Roman" w:eastAsia="Calibri" w:hAnsi="Times New Roman" w:cs="Times New Roman"/>
                <w:sz w:val="24"/>
                <w:szCs w:val="24"/>
                <w:lang w:bidi="he-IL"/>
              </w:rPr>
              <w:t>Ingen punkter.</w:t>
            </w:r>
          </w:p>
        </w:tc>
      </w:tr>
    </w:tbl>
    <w:p w:rsidR="00482AA4" w:rsidRPr="00482AA4" w:rsidRDefault="00482AA4" w:rsidP="00482AA4">
      <w:pPr>
        <w:spacing w:after="200" w:line="276" w:lineRule="auto"/>
        <w:rPr>
          <w:rFonts w:ascii="Calibri" w:eastAsia="Calibri" w:hAnsi="Calibri" w:cs="Arial"/>
        </w:rPr>
      </w:pPr>
    </w:p>
    <w:p w:rsidR="00482AA4" w:rsidRPr="00482AA4" w:rsidRDefault="00482AA4" w:rsidP="00482AA4">
      <w:pPr>
        <w:spacing w:after="200" w:line="276" w:lineRule="auto"/>
        <w:rPr>
          <w:rFonts w:ascii="Calibri" w:eastAsia="Calibri" w:hAnsi="Calibri" w:cs="Times New Roman"/>
        </w:rPr>
      </w:pPr>
      <w:r w:rsidRPr="00482AA4">
        <w:rPr>
          <w:rFonts w:ascii="Calibri" w:eastAsia="Calibri" w:hAnsi="Calibri" w:cs="Times New Roman"/>
        </w:rPr>
        <w:t>Mødet sluttede kl.17.20.</w:t>
      </w:r>
    </w:p>
    <w:p w:rsidR="00482AA4" w:rsidRPr="00482AA4" w:rsidRDefault="00482AA4" w:rsidP="00482AA4">
      <w:pPr>
        <w:spacing w:after="200" w:line="276" w:lineRule="auto"/>
        <w:rPr>
          <w:rFonts w:ascii="Calibri" w:eastAsia="Calibri" w:hAnsi="Calibri" w:cs="Times New Roman"/>
        </w:rPr>
      </w:pPr>
      <w:r w:rsidRPr="00482AA4">
        <w:rPr>
          <w:rFonts w:ascii="Calibri" w:eastAsia="Calibri" w:hAnsi="Calibri" w:cs="Times New Roman"/>
        </w:rPr>
        <w:t>Referent Mirja Engberg Bramsen</w:t>
      </w:r>
    </w:p>
    <w:p w:rsidR="00482AA4" w:rsidRPr="00482AA4" w:rsidRDefault="00482AA4" w:rsidP="00482AA4">
      <w:pPr>
        <w:spacing w:after="200" w:line="276" w:lineRule="auto"/>
        <w:rPr>
          <w:rFonts w:ascii="Calibri" w:eastAsia="Calibri" w:hAnsi="Calibri" w:cs="Times New Roman"/>
        </w:rPr>
      </w:pPr>
    </w:p>
    <w:p w:rsidR="00482AA4" w:rsidRPr="00482AA4" w:rsidRDefault="00482AA4" w:rsidP="00482AA4">
      <w:pPr>
        <w:spacing w:after="200" w:line="276" w:lineRule="auto"/>
        <w:rPr>
          <w:rFonts w:ascii="Calibri" w:eastAsia="Calibri" w:hAnsi="Calibri" w:cs="Times New Roman"/>
        </w:rPr>
      </w:pPr>
    </w:p>
    <w:p w:rsidR="00482AA4" w:rsidRPr="00482AA4" w:rsidRDefault="00482AA4" w:rsidP="00482AA4">
      <w:pPr>
        <w:spacing w:after="200" w:line="276" w:lineRule="auto"/>
        <w:rPr>
          <w:rFonts w:ascii="Calibri" w:eastAsia="Calibri" w:hAnsi="Calibri" w:cs="Times New Roman"/>
        </w:rPr>
      </w:pPr>
    </w:p>
    <w:p w:rsidR="00482AA4" w:rsidRPr="00482AA4" w:rsidRDefault="00482AA4" w:rsidP="00482AA4">
      <w:pPr>
        <w:spacing w:after="200" w:line="276" w:lineRule="auto"/>
        <w:rPr>
          <w:rFonts w:ascii="Calibri" w:eastAsia="Calibri" w:hAnsi="Calibri" w:cs="Times New Roman"/>
        </w:rPr>
      </w:pPr>
    </w:p>
    <w:p w:rsidR="00482AA4" w:rsidRPr="00482AA4" w:rsidRDefault="00482AA4" w:rsidP="00482AA4">
      <w:pPr>
        <w:spacing w:after="200" w:line="276" w:lineRule="auto"/>
        <w:rPr>
          <w:rFonts w:ascii="Calibri" w:eastAsia="Calibri" w:hAnsi="Calibri" w:cs="Times New Roman"/>
        </w:rPr>
      </w:pPr>
    </w:p>
    <w:p w:rsidR="00482AA4" w:rsidRPr="00482AA4" w:rsidRDefault="00482AA4" w:rsidP="00482AA4">
      <w:pPr>
        <w:spacing w:after="200" w:line="276" w:lineRule="auto"/>
        <w:rPr>
          <w:rFonts w:ascii="Calibri" w:eastAsia="Calibri" w:hAnsi="Calibri" w:cs="Times New Roman"/>
        </w:rPr>
      </w:pPr>
    </w:p>
    <w:p w:rsidR="00053B62" w:rsidRDefault="00053B62"/>
    <w:sectPr w:rsidR="00053B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34AA"/>
    <w:multiLevelType w:val="hybridMultilevel"/>
    <w:tmpl w:val="B9881FAA"/>
    <w:lvl w:ilvl="0" w:tplc="54A6FA08">
      <w:numFmt w:val="bullet"/>
      <w:lvlText w:val="-"/>
      <w:lvlJc w:val="left"/>
      <w:pPr>
        <w:ind w:left="720" w:hanging="360"/>
      </w:pPr>
      <w:rPr>
        <w:rFonts w:ascii="Times New Roman" w:eastAsia="Calibr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01"/>
    <w:rsid w:val="00053B62"/>
    <w:rsid w:val="004675C5"/>
    <w:rsid w:val="00482AA4"/>
    <w:rsid w:val="004A6001"/>
    <w:rsid w:val="00F02F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DFD9D-941A-46B5-85B2-A36F9E7D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82AA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82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73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eb\AppData\Local\cBrain\F2\.tmp\7b4c672e05e0479da0f723cf1e4fc0be.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7565C-DDAF-473C-9BE0-4FF87B4B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7b4c672e05e0479da0f723cf1e4fc0be</Template>
  <TotalTime>0</TotalTime>
  <Pages>8</Pages>
  <Words>1413</Words>
  <Characters>8624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 Engberg Bramsen</dc:creator>
  <cp:keywords/>
  <dc:description/>
  <cp:lastModifiedBy>Stefanie Laursen</cp:lastModifiedBy>
  <cp:revision>2</cp:revision>
  <cp:lastPrinted>2020-12-04T10:31:00Z</cp:lastPrinted>
  <dcterms:created xsi:type="dcterms:W3CDTF">2020-12-04T11:07:00Z</dcterms:created>
  <dcterms:modified xsi:type="dcterms:W3CDTF">2020-12-04T11:07:00Z</dcterms:modified>
</cp:coreProperties>
</file>