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A1A" w:rsidRPr="0075522D" w:rsidRDefault="00246499" w:rsidP="00D4685B">
      <w:pPr>
        <w:tabs>
          <w:tab w:val="right" w:pos="9356"/>
        </w:tabs>
        <w:spacing w:after="0"/>
        <w:ind w:left="426" w:right="-58"/>
        <w:rPr>
          <w:rFonts w:ascii="Times New Roman" w:hAnsi="Times New Roman"/>
          <w:sz w:val="24"/>
          <w:szCs w:val="24"/>
        </w:rPr>
      </w:pPr>
      <w:r>
        <w:rPr>
          <w:rFonts w:ascii="Times New Roman" w:hAnsi="Times New Roman"/>
        </w:rPr>
        <w:tab/>
      </w:r>
      <w:r w:rsidRPr="0075522D">
        <w:rPr>
          <w:rFonts w:ascii="Times New Roman" w:hAnsi="Times New Roman"/>
          <w:sz w:val="24"/>
          <w:szCs w:val="24"/>
        </w:rPr>
        <w:t xml:space="preserve">Dok.nr. </w:t>
      </w:r>
      <w:r w:rsidR="00BF3397">
        <w:rPr>
          <w:rFonts w:ascii="Times New Roman" w:hAnsi="Times New Roman"/>
          <w:sz w:val="24"/>
          <w:szCs w:val="24"/>
        </w:rPr>
        <w:t>58647/17</w:t>
      </w:r>
    </w:p>
    <w:p w:rsidR="00097BC7" w:rsidRDefault="00097BC7" w:rsidP="00097BC7">
      <w:pPr>
        <w:spacing w:after="0" w:line="240" w:lineRule="auto"/>
        <w:jc w:val="center"/>
        <w:rPr>
          <w:rFonts w:ascii="Times New Roman" w:hAnsi="Times New Roman"/>
          <w:b/>
          <w:sz w:val="28"/>
          <w:szCs w:val="28"/>
        </w:rPr>
      </w:pPr>
      <w:r>
        <w:rPr>
          <w:rFonts w:ascii="Times New Roman" w:hAnsi="Times New Roman"/>
          <w:b/>
          <w:sz w:val="28"/>
          <w:szCs w:val="28"/>
        </w:rPr>
        <w:t>Beslutningsreferat</w:t>
      </w:r>
    </w:p>
    <w:p w:rsidR="00097BC7" w:rsidRDefault="00097BC7" w:rsidP="00097BC7">
      <w:pPr>
        <w:spacing w:after="0" w:line="240" w:lineRule="auto"/>
        <w:jc w:val="center"/>
        <w:rPr>
          <w:rFonts w:ascii="Times New Roman" w:hAnsi="Times New Roman"/>
          <w:b/>
          <w:sz w:val="28"/>
          <w:szCs w:val="28"/>
        </w:rPr>
      </w:pPr>
      <w:r>
        <w:rPr>
          <w:rFonts w:ascii="Times New Roman" w:hAnsi="Times New Roman"/>
          <w:b/>
          <w:sz w:val="28"/>
          <w:szCs w:val="28"/>
        </w:rPr>
        <w:t xml:space="preserve"> for møde i Stiftsrådet </w:t>
      </w:r>
    </w:p>
    <w:p w:rsidR="00097BC7" w:rsidRDefault="00097BC7" w:rsidP="00097BC7">
      <w:pPr>
        <w:spacing w:after="0" w:line="240" w:lineRule="auto"/>
        <w:jc w:val="center"/>
        <w:rPr>
          <w:rFonts w:ascii="Times New Roman" w:hAnsi="Times New Roman"/>
          <w:b/>
          <w:sz w:val="28"/>
          <w:szCs w:val="28"/>
        </w:rPr>
      </w:pPr>
      <w:r>
        <w:rPr>
          <w:rFonts w:ascii="Times New Roman" w:hAnsi="Times New Roman"/>
          <w:b/>
          <w:sz w:val="28"/>
          <w:szCs w:val="28"/>
        </w:rPr>
        <w:t xml:space="preserve"> den 11. maj 2017 </w:t>
      </w:r>
    </w:p>
    <w:p w:rsidR="00097BC7" w:rsidRDefault="00097BC7" w:rsidP="00097BC7">
      <w:pPr>
        <w:spacing w:after="0" w:line="240" w:lineRule="auto"/>
        <w:rPr>
          <w:rFonts w:ascii="Times New Roman" w:hAnsi="Times New Roman"/>
          <w:b/>
          <w:sz w:val="28"/>
          <w:szCs w:val="28"/>
        </w:rPr>
      </w:pPr>
    </w:p>
    <w:p w:rsidR="00097BC7" w:rsidRDefault="00097BC7" w:rsidP="00097BC7">
      <w:pPr>
        <w:spacing w:after="0" w:line="240" w:lineRule="auto"/>
        <w:rPr>
          <w:rFonts w:ascii="Times New Roman" w:hAnsi="Times New Roman"/>
          <w:b/>
          <w:sz w:val="28"/>
          <w:szCs w:val="28"/>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6622"/>
      </w:tblGrid>
      <w:tr w:rsidR="00097BC7" w:rsidTr="00FF65D9">
        <w:tc>
          <w:tcPr>
            <w:tcW w:w="1532"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Sted</w:t>
            </w:r>
          </w:p>
          <w:p w:rsidR="00097BC7" w:rsidRDefault="00097BC7" w:rsidP="00FF65D9">
            <w:pPr>
              <w:spacing w:after="0" w:line="240" w:lineRule="auto"/>
              <w:contextualSpacing/>
              <w:rPr>
                <w:rFonts w:ascii="Times New Roman" w:hAnsi="Times New Roman"/>
                <w:b/>
                <w:sz w:val="24"/>
                <w:szCs w:val="24"/>
              </w:rPr>
            </w:pPr>
          </w:p>
        </w:tc>
        <w:tc>
          <w:tcPr>
            <w:tcW w:w="3468" w:type="pct"/>
            <w:tcBorders>
              <w:top w:val="single" w:sz="4" w:space="0" w:color="000000"/>
              <w:left w:val="single" w:sz="4" w:space="0" w:color="000000"/>
              <w:bottom w:val="single" w:sz="4" w:space="0" w:color="000000"/>
              <w:right w:val="single" w:sz="4" w:space="0" w:color="000000"/>
            </w:tcBorders>
            <w:hideMark/>
          </w:tcPr>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Vor Frue Kloster, Hestemøllestræde 3 A, Helsingør</w:t>
            </w:r>
          </w:p>
        </w:tc>
      </w:tr>
      <w:tr w:rsidR="00097BC7" w:rsidTr="00FF65D9">
        <w:tc>
          <w:tcPr>
            <w:tcW w:w="1532"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Mødedeltagere</w:t>
            </w:r>
          </w:p>
          <w:p w:rsidR="00097BC7" w:rsidRDefault="00097BC7" w:rsidP="00FF65D9">
            <w:pPr>
              <w:spacing w:after="0" w:line="240" w:lineRule="auto"/>
              <w:contextualSpacing/>
              <w:rPr>
                <w:rFonts w:ascii="Times New Roman" w:hAnsi="Times New Roman"/>
                <w:b/>
                <w:sz w:val="24"/>
                <w:szCs w:val="24"/>
              </w:rPr>
            </w:pPr>
          </w:p>
        </w:tc>
        <w:tc>
          <w:tcPr>
            <w:tcW w:w="3468" w:type="pct"/>
            <w:tcBorders>
              <w:top w:val="single" w:sz="4" w:space="0" w:color="000000"/>
              <w:left w:val="single" w:sz="4" w:space="0" w:color="000000"/>
              <w:bottom w:val="single" w:sz="4" w:space="0" w:color="000000"/>
              <w:right w:val="single" w:sz="4" w:space="0" w:color="000000"/>
            </w:tcBorders>
          </w:tcPr>
          <w:p w:rsidR="00097BC7" w:rsidRDefault="00097BC7" w:rsidP="00097BC7">
            <w:pPr>
              <w:spacing w:after="0" w:line="240" w:lineRule="auto"/>
              <w:contextualSpacing/>
              <w:rPr>
                <w:rFonts w:ascii="Times New Roman" w:hAnsi="Times New Roman"/>
                <w:bCs/>
                <w:sz w:val="24"/>
                <w:szCs w:val="24"/>
              </w:rPr>
            </w:pPr>
            <w:r>
              <w:rPr>
                <w:rFonts w:ascii="Times New Roman" w:hAnsi="Times New Roman"/>
                <w:bCs/>
                <w:sz w:val="24"/>
                <w:szCs w:val="24"/>
              </w:rPr>
              <w:t xml:space="preserve">Biskop Lise-Lotte Rebel, domprovst Steffen Ravn Jørgensen,  </w:t>
            </w:r>
            <w:r w:rsidR="00661152">
              <w:rPr>
                <w:rFonts w:ascii="Times New Roman" w:hAnsi="Times New Roman"/>
                <w:bCs/>
                <w:sz w:val="24"/>
                <w:szCs w:val="24"/>
              </w:rPr>
              <w:t xml:space="preserve">provst Birgit Hasselager, Frederiksværk provsti, </w:t>
            </w:r>
            <w:r>
              <w:rPr>
                <w:rFonts w:ascii="Times New Roman" w:hAnsi="Times New Roman"/>
                <w:bCs/>
                <w:sz w:val="24"/>
                <w:szCs w:val="24"/>
              </w:rPr>
              <w:t xml:space="preserve">sognepræst Lisbeth Munk Madsen, Søren Ødum Nielsen – Kgs. Lyngby provsti, Steen Rune – Fredensborg provsti, Birthe Larsen – Frederikssund provsti, Tove F. Buch – Gladsaxe-Herlev provsti, Verner Bech – Hillerød provsti, Inger Holst – Rødovre-Hvidovre provsti, Hans-Henrik Nielsen – Ballerup-Furesø provsti, </w:t>
            </w:r>
            <w:r w:rsidRPr="00A73F36">
              <w:rPr>
                <w:rFonts w:ascii="Times New Roman" w:hAnsi="Times New Roman"/>
                <w:sz w:val="24"/>
                <w:szCs w:val="24"/>
                <w:lang w:eastAsia="da-DK" w:bidi="he-IL"/>
              </w:rPr>
              <w:t>Ralf Amstrup</w:t>
            </w:r>
            <w:r>
              <w:rPr>
                <w:rFonts w:ascii="Times New Roman" w:hAnsi="Times New Roman"/>
                <w:sz w:val="24"/>
                <w:szCs w:val="24"/>
                <w:lang w:eastAsia="da-DK" w:bidi="he-IL"/>
              </w:rPr>
              <w:t xml:space="preserve"> – Høje-Taastrup provsti, Otto Rühl – Helsingør domprovsti, Bent Peetz – Frederiksværk provsti, John Theil Münster – Rudersdal provsti, Jens Bache – Gentofte provsti</w:t>
            </w:r>
            <w:r w:rsidR="00661152">
              <w:rPr>
                <w:rFonts w:ascii="Times New Roman" w:hAnsi="Times New Roman"/>
                <w:sz w:val="24"/>
                <w:szCs w:val="24"/>
                <w:lang w:eastAsia="da-DK" w:bidi="he-IL"/>
              </w:rPr>
              <w:t>, Eli Hagerup – Glostrup provsti</w:t>
            </w:r>
            <w:r>
              <w:rPr>
                <w:rFonts w:ascii="Times New Roman" w:hAnsi="Times New Roman"/>
                <w:sz w:val="24"/>
                <w:szCs w:val="24"/>
                <w:lang w:eastAsia="da-DK" w:bidi="he-IL"/>
              </w:rPr>
              <w:t>.</w:t>
            </w:r>
          </w:p>
          <w:p w:rsidR="00097BC7" w:rsidRDefault="00097BC7" w:rsidP="00FF65D9">
            <w:pPr>
              <w:spacing w:after="0" w:line="240" w:lineRule="auto"/>
              <w:contextualSpacing/>
              <w:rPr>
                <w:rFonts w:ascii="Times New Roman" w:hAnsi="Times New Roman"/>
                <w:b/>
                <w:sz w:val="24"/>
                <w:szCs w:val="24"/>
              </w:rPr>
            </w:pPr>
          </w:p>
        </w:tc>
      </w:tr>
      <w:tr w:rsidR="00097BC7" w:rsidTr="00FF65D9">
        <w:tc>
          <w:tcPr>
            <w:tcW w:w="1532"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Afbud</w:t>
            </w:r>
          </w:p>
          <w:p w:rsidR="00097BC7" w:rsidRDefault="00097BC7" w:rsidP="00FF65D9">
            <w:pPr>
              <w:spacing w:after="0" w:line="240" w:lineRule="auto"/>
              <w:contextualSpacing/>
              <w:rPr>
                <w:rFonts w:ascii="Times New Roman" w:hAnsi="Times New Roman"/>
                <w:b/>
                <w:sz w:val="24"/>
                <w:szCs w:val="24"/>
              </w:rPr>
            </w:pPr>
          </w:p>
        </w:tc>
        <w:tc>
          <w:tcPr>
            <w:tcW w:w="3468" w:type="pct"/>
            <w:tcBorders>
              <w:top w:val="single" w:sz="4" w:space="0" w:color="000000"/>
              <w:left w:val="single" w:sz="4" w:space="0" w:color="000000"/>
              <w:bottom w:val="single" w:sz="4" w:space="0" w:color="000000"/>
              <w:right w:val="single" w:sz="4" w:space="0" w:color="000000"/>
            </w:tcBorders>
            <w:hideMark/>
          </w:tcPr>
          <w:p w:rsidR="00097BC7" w:rsidRDefault="00097BC7" w:rsidP="00FF65D9">
            <w:pPr>
              <w:rPr>
                <w:rFonts w:ascii="Times New Roman" w:hAnsi="Times New Roman"/>
                <w:bCs/>
                <w:sz w:val="24"/>
                <w:szCs w:val="24"/>
              </w:rPr>
            </w:pPr>
            <w:r>
              <w:rPr>
                <w:rFonts w:ascii="Times New Roman" w:hAnsi="Times New Roman"/>
                <w:bCs/>
                <w:sz w:val="24"/>
                <w:szCs w:val="24"/>
              </w:rPr>
              <w:t>Sognepræst Per Melhof og sognepræst Bodil Olesen</w:t>
            </w:r>
            <w:r w:rsidR="00B60FC4">
              <w:rPr>
                <w:rFonts w:ascii="Times New Roman" w:hAnsi="Times New Roman"/>
                <w:bCs/>
                <w:sz w:val="24"/>
                <w:szCs w:val="24"/>
              </w:rPr>
              <w:t>.</w:t>
            </w:r>
          </w:p>
        </w:tc>
      </w:tr>
      <w:tr w:rsidR="00097BC7" w:rsidTr="00FF65D9">
        <w:tc>
          <w:tcPr>
            <w:tcW w:w="1532" w:type="pct"/>
            <w:tcBorders>
              <w:top w:val="single" w:sz="4" w:space="0" w:color="000000"/>
              <w:left w:val="single" w:sz="4" w:space="0" w:color="000000"/>
              <w:bottom w:val="single" w:sz="4" w:space="0" w:color="000000"/>
              <w:right w:val="single" w:sz="4" w:space="0" w:color="000000"/>
            </w:tcBorders>
            <w:hideMark/>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Fraværende uden afbud</w:t>
            </w:r>
          </w:p>
        </w:tc>
        <w:tc>
          <w:tcPr>
            <w:tcW w:w="3468"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p>
          <w:p w:rsidR="00097BC7" w:rsidRDefault="00097BC7" w:rsidP="00FF65D9">
            <w:pPr>
              <w:spacing w:after="0" w:line="240" w:lineRule="auto"/>
              <w:contextualSpacing/>
              <w:rPr>
                <w:rFonts w:ascii="Times New Roman" w:hAnsi="Times New Roman"/>
                <w:b/>
                <w:sz w:val="24"/>
                <w:szCs w:val="24"/>
              </w:rPr>
            </w:pPr>
          </w:p>
        </w:tc>
      </w:tr>
      <w:tr w:rsidR="00097BC7" w:rsidTr="00FF65D9">
        <w:tc>
          <w:tcPr>
            <w:tcW w:w="1532" w:type="pct"/>
            <w:tcBorders>
              <w:top w:val="single" w:sz="4" w:space="0" w:color="000000"/>
              <w:left w:val="single" w:sz="4" w:space="0" w:color="000000"/>
              <w:bottom w:val="single" w:sz="4" w:space="0" w:color="000000"/>
              <w:right w:val="single" w:sz="4" w:space="0" w:color="000000"/>
            </w:tcBorders>
            <w:hideMark/>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Fra stiftsadministrationen</w:t>
            </w:r>
          </w:p>
        </w:tc>
        <w:tc>
          <w:tcPr>
            <w:tcW w:w="3468"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Cs/>
                <w:sz w:val="24"/>
                <w:szCs w:val="24"/>
              </w:rPr>
              <w:t>Stiftskontorchef Anne Sophie Hilbard, stiftsfuldmægtig Thorkil Bo Jørgensen, økonomifuldmægtig Morten Stützer og stiftsfuldmægtig Stefanie Laursen.</w:t>
            </w:r>
          </w:p>
          <w:p w:rsidR="00097BC7" w:rsidRDefault="00097BC7" w:rsidP="00FF65D9">
            <w:pPr>
              <w:spacing w:after="0" w:line="240" w:lineRule="auto"/>
              <w:contextualSpacing/>
              <w:rPr>
                <w:rFonts w:ascii="Times New Roman" w:hAnsi="Times New Roman"/>
                <w:b/>
                <w:sz w:val="24"/>
                <w:szCs w:val="24"/>
              </w:rPr>
            </w:pPr>
          </w:p>
        </w:tc>
      </w:tr>
    </w:tbl>
    <w:p w:rsidR="00097BC7" w:rsidRDefault="00097BC7" w:rsidP="00097BC7">
      <w:pPr>
        <w:spacing w:after="0" w:line="240" w:lineRule="auto"/>
        <w:rPr>
          <w:rFonts w:ascii="Times New Roman" w:hAnsi="Times New Roman"/>
          <w:b/>
          <w:sz w:val="24"/>
          <w:szCs w:val="24"/>
        </w:rPr>
      </w:pPr>
    </w:p>
    <w:p w:rsidR="00097BC7" w:rsidRDefault="00097BC7" w:rsidP="00097BC7">
      <w:pPr>
        <w:spacing w:after="0" w:line="240" w:lineRule="auto"/>
        <w:rPr>
          <w:rFonts w:ascii="Times New Roman" w:hAnsi="Times New Roman"/>
          <w:b/>
          <w:sz w:val="24"/>
          <w:szCs w:val="24"/>
        </w:rPr>
      </w:pPr>
    </w:p>
    <w:p w:rsidR="00097BC7" w:rsidRDefault="00097BC7" w:rsidP="00097BC7">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 xml:space="preserve">                                     </w:t>
      </w:r>
    </w:p>
    <w:p w:rsidR="00097BC7" w:rsidRDefault="00097BC7" w:rsidP="00097BC7">
      <w:pPr>
        <w:spacing w:after="0" w:line="240" w:lineRule="auto"/>
        <w:rPr>
          <w:rFonts w:ascii="Times New Roman" w:hAnsi="Times New Roman"/>
          <w:b/>
          <w:sz w:val="24"/>
          <w:szCs w:val="24"/>
        </w:rPr>
      </w:pPr>
    </w:p>
    <w:tbl>
      <w:tblPr>
        <w:tblW w:w="50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3480"/>
        <w:gridCol w:w="5655"/>
      </w:tblGrid>
      <w:tr w:rsidR="00097BC7" w:rsidTr="00D8275C">
        <w:tc>
          <w:tcPr>
            <w:tcW w:w="238" w:type="pct"/>
            <w:tcBorders>
              <w:top w:val="single" w:sz="4" w:space="0" w:color="000000"/>
              <w:left w:val="single" w:sz="4" w:space="0" w:color="000000"/>
              <w:bottom w:val="single" w:sz="4" w:space="0" w:color="000000"/>
              <w:right w:val="single" w:sz="4" w:space="0" w:color="000000"/>
            </w:tcBorders>
            <w:hideMark/>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 xml:space="preserve"> 1</w:t>
            </w:r>
          </w:p>
        </w:tc>
        <w:tc>
          <w:tcPr>
            <w:tcW w:w="1814"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Godkendelse af dagsorden</w:t>
            </w:r>
          </w:p>
          <w:p w:rsidR="00097BC7" w:rsidRDefault="00097BC7" w:rsidP="00FF65D9">
            <w:pPr>
              <w:spacing w:after="0" w:line="240" w:lineRule="auto"/>
              <w:contextualSpacing/>
              <w:rPr>
                <w:rFonts w:ascii="Times New Roman" w:hAnsi="Times New Roman"/>
                <w:b/>
                <w:sz w:val="24"/>
                <w:szCs w:val="24"/>
              </w:rPr>
            </w:pPr>
          </w:p>
        </w:tc>
        <w:tc>
          <w:tcPr>
            <w:tcW w:w="2948"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Dagsordenen blev godkendt.</w:t>
            </w:r>
          </w:p>
          <w:p w:rsidR="0094300E" w:rsidRDefault="0094300E" w:rsidP="00FF65D9">
            <w:pPr>
              <w:spacing w:after="0" w:line="240" w:lineRule="auto"/>
              <w:contextualSpacing/>
              <w:rPr>
                <w:rFonts w:ascii="Times New Roman" w:hAnsi="Times New Roman"/>
                <w:b/>
                <w:sz w:val="24"/>
                <w:szCs w:val="24"/>
              </w:rPr>
            </w:pPr>
          </w:p>
        </w:tc>
      </w:tr>
      <w:tr w:rsidR="00097BC7" w:rsidTr="00D8275C">
        <w:tc>
          <w:tcPr>
            <w:tcW w:w="238" w:type="pct"/>
            <w:tcBorders>
              <w:top w:val="single" w:sz="4" w:space="0" w:color="000000"/>
              <w:left w:val="single" w:sz="4" w:space="0" w:color="000000"/>
              <w:bottom w:val="single" w:sz="4" w:space="0" w:color="000000"/>
              <w:right w:val="single" w:sz="4" w:space="0" w:color="000000"/>
            </w:tcBorders>
            <w:hideMark/>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 xml:space="preserve"> 2</w:t>
            </w:r>
          </w:p>
        </w:tc>
        <w:tc>
          <w:tcPr>
            <w:tcW w:w="1814" w:type="pct"/>
            <w:tcBorders>
              <w:top w:val="single" w:sz="4" w:space="0" w:color="000000"/>
              <w:left w:val="single" w:sz="4" w:space="0" w:color="000000"/>
              <w:bottom w:val="single" w:sz="4" w:space="0" w:color="000000"/>
              <w:right w:val="single" w:sz="4" w:space="0" w:color="000000"/>
            </w:tcBorders>
          </w:tcPr>
          <w:p w:rsidR="00097BC7" w:rsidRDefault="00097BC7" w:rsidP="00F34F22">
            <w:pPr>
              <w:spacing w:after="0" w:line="240" w:lineRule="auto"/>
              <w:contextualSpacing/>
              <w:rPr>
                <w:rFonts w:ascii="Times New Roman" w:hAnsi="Times New Roman"/>
                <w:b/>
                <w:sz w:val="24"/>
                <w:szCs w:val="24"/>
              </w:rPr>
            </w:pPr>
            <w:r>
              <w:rPr>
                <w:rFonts w:ascii="Times New Roman" w:hAnsi="Times New Roman"/>
                <w:b/>
                <w:sz w:val="24"/>
                <w:szCs w:val="24"/>
              </w:rPr>
              <w:t>Referat af møde den 23. februar 2017 til godkendelse</w:t>
            </w:r>
          </w:p>
          <w:p w:rsidR="00097BC7" w:rsidRDefault="00097BC7" w:rsidP="00FF65D9">
            <w:pPr>
              <w:spacing w:after="0" w:line="240" w:lineRule="auto"/>
              <w:contextualSpacing/>
              <w:rPr>
                <w:rFonts w:ascii="Times New Roman" w:hAnsi="Times New Roman"/>
                <w:bCs/>
                <w:sz w:val="24"/>
                <w:szCs w:val="24"/>
              </w:rPr>
            </w:pPr>
          </w:p>
        </w:tc>
        <w:tc>
          <w:tcPr>
            <w:tcW w:w="2948"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Referatet blev godkendt.</w:t>
            </w:r>
          </w:p>
          <w:p w:rsidR="00744FDC" w:rsidRDefault="00744FDC" w:rsidP="00FF65D9">
            <w:pPr>
              <w:spacing w:after="0" w:line="240" w:lineRule="auto"/>
              <w:contextualSpacing/>
              <w:rPr>
                <w:rFonts w:ascii="Times New Roman" w:hAnsi="Times New Roman"/>
                <w:bCs/>
                <w:sz w:val="24"/>
                <w:szCs w:val="24"/>
              </w:rPr>
            </w:pPr>
          </w:p>
          <w:p w:rsidR="00744FDC" w:rsidRDefault="00744FDC" w:rsidP="00FF65D9">
            <w:pPr>
              <w:spacing w:after="0" w:line="240" w:lineRule="auto"/>
              <w:contextualSpacing/>
              <w:rPr>
                <w:rFonts w:ascii="Times New Roman" w:hAnsi="Times New Roman"/>
                <w:bCs/>
                <w:sz w:val="24"/>
                <w:szCs w:val="24"/>
              </w:rPr>
            </w:pPr>
            <w:r>
              <w:rPr>
                <w:rFonts w:ascii="Times New Roman" w:hAnsi="Times New Roman"/>
                <w:bCs/>
                <w:sz w:val="24"/>
                <w:szCs w:val="24"/>
              </w:rPr>
              <w:t>Et stiftsrådsmedlem ønskede at præcisere, at medlemmer af det mellemkirkelige udvalg ikke oppebærer diæter.</w:t>
            </w:r>
          </w:p>
          <w:p w:rsidR="0094300E" w:rsidRDefault="0094300E" w:rsidP="00FF65D9">
            <w:pPr>
              <w:spacing w:after="0" w:line="240" w:lineRule="auto"/>
              <w:contextualSpacing/>
              <w:rPr>
                <w:rFonts w:ascii="Times New Roman" w:hAnsi="Times New Roman"/>
                <w:b/>
                <w:sz w:val="24"/>
                <w:szCs w:val="24"/>
              </w:rPr>
            </w:pPr>
          </w:p>
        </w:tc>
      </w:tr>
      <w:tr w:rsidR="00097BC7" w:rsidTr="00D8275C">
        <w:tc>
          <w:tcPr>
            <w:tcW w:w="238" w:type="pct"/>
            <w:tcBorders>
              <w:top w:val="single" w:sz="4" w:space="0" w:color="000000"/>
              <w:left w:val="single" w:sz="4" w:space="0" w:color="000000"/>
              <w:bottom w:val="single" w:sz="4" w:space="0" w:color="000000"/>
              <w:right w:val="single" w:sz="4" w:space="0" w:color="000000"/>
            </w:tcBorders>
            <w:hideMark/>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 xml:space="preserve"> 3</w:t>
            </w:r>
          </w:p>
        </w:tc>
        <w:tc>
          <w:tcPr>
            <w:tcW w:w="1814"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Meddelelser</w:t>
            </w:r>
          </w:p>
          <w:p w:rsidR="00097BC7" w:rsidRDefault="00097BC7" w:rsidP="00FF65D9">
            <w:pPr>
              <w:spacing w:after="0" w:line="240" w:lineRule="auto"/>
              <w:contextualSpacing/>
              <w:rPr>
                <w:rFonts w:ascii="Times New Roman" w:hAnsi="Times New Roman"/>
                <w:b/>
                <w:sz w:val="24"/>
                <w:szCs w:val="24"/>
              </w:rPr>
            </w:pP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 ved formanden</w:t>
            </w:r>
          </w:p>
          <w:p w:rsidR="00744FDC" w:rsidRDefault="00744FDC" w:rsidP="00FF65D9">
            <w:pPr>
              <w:spacing w:after="0" w:line="240" w:lineRule="auto"/>
              <w:contextualSpacing/>
              <w:rPr>
                <w:rFonts w:ascii="Times New Roman" w:hAnsi="Times New Roman"/>
                <w:bCs/>
                <w:sz w:val="24"/>
                <w:szCs w:val="24"/>
              </w:rPr>
            </w:pPr>
          </w:p>
          <w:p w:rsidR="00744FDC" w:rsidRDefault="00744FDC" w:rsidP="00FF65D9">
            <w:pPr>
              <w:spacing w:after="0" w:line="240" w:lineRule="auto"/>
              <w:contextualSpacing/>
              <w:rPr>
                <w:rFonts w:ascii="Times New Roman" w:hAnsi="Times New Roman"/>
                <w:bCs/>
                <w:sz w:val="24"/>
                <w:szCs w:val="24"/>
              </w:rPr>
            </w:pPr>
          </w:p>
          <w:p w:rsidR="00744FDC" w:rsidRDefault="00744FDC" w:rsidP="00FF65D9">
            <w:pPr>
              <w:spacing w:after="0" w:line="240" w:lineRule="auto"/>
              <w:contextualSpacing/>
              <w:rPr>
                <w:rFonts w:ascii="Times New Roman" w:hAnsi="Times New Roman"/>
                <w:bCs/>
                <w:sz w:val="24"/>
                <w:szCs w:val="24"/>
              </w:rPr>
            </w:pPr>
          </w:p>
          <w:p w:rsidR="00744FDC" w:rsidRDefault="00744FDC" w:rsidP="00FF65D9">
            <w:pPr>
              <w:spacing w:after="0" w:line="240" w:lineRule="auto"/>
              <w:contextualSpacing/>
              <w:rPr>
                <w:rFonts w:ascii="Times New Roman" w:hAnsi="Times New Roman"/>
                <w:bCs/>
                <w:sz w:val="24"/>
                <w:szCs w:val="24"/>
              </w:rPr>
            </w:pPr>
          </w:p>
          <w:p w:rsidR="00744FDC" w:rsidRDefault="00744FDC" w:rsidP="00FF65D9">
            <w:pPr>
              <w:spacing w:after="0" w:line="240" w:lineRule="auto"/>
              <w:contextualSpacing/>
              <w:rPr>
                <w:rFonts w:ascii="Times New Roman" w:hAnsi="Times New Roman"/>
                <w:bCs/>
                <w:sz w:val="24"/>
                <w:szCs w:val="24"/>
              </w:rPr>
            </w:pPr>
          </w:p>
          <w:p w:rsidR="00744FDC" w:rsidRDefault="00744FDC" w:rsidP="00FF65D9">
            <w:pPr>
              <w:spacing w:after="0" w:line="240" w:lineRule="auto"/>
              <w:contextualSpacing/>
              <w:rPr>
                <w:rFonts w:ascii="Times New Roman" w:hAnsi="Times New Roman"/>
                <w:bCs/>
                <w:sz w:val="24"/>
                <w:szCs w:val="24"/>
              </w:rPr>
            </w:pPr>
          </w:p>
          <w:p w:rsidR="00744FDC" w:rsidRDefault="00744FDC" w:rsidP="00FF65D9">
            <w:pPr>
              <w:spacing w:after="0" w:line="240" w:lineRule="auto"/>
              <w:contextualSpacing/>
              <w:rPr>
                <w:rFonts w:ascii="Times New Roman" w:hAnsi="Times New Roman"/>
                <w:bCs/>
                <w:sz w:val="24"/>
                <w:szCs w:val="24"/>
              </w:rPr>
            </w:pPr>
          </w:p>
          <w:p w:rsidR="00744FDC" w:rsidRDefault="00744FDC" w:rsidP="00FF65D9">
            <w:pPr>
              <w:spacing w:after="0" w:line="240" w:lineRule="auto"/>
              <w:contextualSpacing/>
              <w:rPr>
                <w:rFonts w:ascii="Times New Roman" w:hAnsi="Times New Roman"/>
                <w:bCs/>
                <w:sz w:val="24"/>
                <w:szCs w:val="24"/>
              </w:rPr>
            </w:pP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 ved biskoppen</w:t>
            </w:r>
          </w:p>
          <w:p w:rsidR="00097BC7" w:rsidRDefault="00097BC7" w:rsidP="00FF65D9">
            <w:pPr>
              <w:spacing w:after="0" w:line="240" w:lineRule="auto"/>
              <w:contextualSpacing/>
              <w:rPr>
                <w:rFonts w:ascii="Times New Roman" w:hAnsi="Times New Roman"/>
                <w:bCs/>
                <w:sz w:val="24"/>
                <w:szCs w:val="24"/>
              </w:rPr>
            </w:pPr>
          </w:p>
          <w:p w:rsidR="00097BC7" w:rsidRDefault="00097BC7" w:rsidP="00FF65D9">
            <w:pPr>
              <w:spacing w:after="0" w:line="240" w:lineRule="auto"/>
              <w:contextualSpacing/>
              <w:rPr>
                <w:rFonts w:ascii="Times New Roman" w:hAnsi="Times New Roman"/>
                <w:bCs/>
                <w:sz w:val="24"/>
                <w:szCs w:val="24"/>
              </w:rPr>
            </w:pPr>
          </w:p>
          <w:p w:rsidR="00097BC7" w:rsidRDefault="00097BC7" w:rsidP="00FF65D9">
            <w:pPr>
              <w:spacing w:after="0" w:line="240" w:lineRule="auto"/>
              <w:contextualSpacing/>
              <w:rPr>
                <w:rFonts w:ascii="Times New Roman" w:hAnsi="Times New Roman"/>
                <w:bCs/>
                <w:sz w:val="24"/>
                <w:szCs w:val="24"/>
              </w:rPr>
            </w:pPr>
          </w:p>
          <w:p w:rsidR="00097BC7" w:rsidRDefault="00097BC7" w:rsidP="00FF65D9">
            <w:pPr>
              <w:spacing w:after="0" w:line="240" w:lineRule="auto"/>
              <w:contextualSpacing/>
              <w:rPr>
                <w:rFonts w:ascii="Times New Roman" w:hAnsi="Times New Roman"/>
                <w:bCs/>
                <w:sz w:val="24"/>
                <w:szCs w:val="24"/>
              </w:rPr>
            </w:pPr>
          </w:p>
          <w:p w:rsidR="00097BC7" w:rsidRDefault="00097BC7" w:rsidP="00FF65D9">
            <w:pPr>
              <w:spacing w:after="0" w:line="240" w:lineRule="auto"/>
              <w:contextualSpacing/>
              <w:rPr>
                <w:rFonts w:ascii="Times New Roman" w:hAnsi="Times New Roman"/>
                <w:bCs/>
                <w:sz w:val="24"/>
                <w:szCs w:val="24"/>
              </w:rPr>
            </w:pPr>
          </w:p>
          <w:p w:rsidR="00097BC7" w:rsidRDefault="00097BC7" w:rsidP="00FF65D9">
            <w:pPr>
              <w:spacing w:after="0" w:line="240" w:lineRule="auto"/>
              <w:contextualSpacing/>
              <w:rPr>
                <w:rFonts w:ascii="Times New Roman" w:hAnsi="Times New Roman"/>
                <w:bCs/>
                <w:sz w:val="24"/>
                <w:szCs w:val="24"/>
              </w:rPr>
            </w:pPr>
          </w:p>
          <w:p w:rsidR="00097BC7" w:rsidRDefault="00097BC7" w:rsidP="00FF65D9">
            <w:pPr>
              <w:spacing w:after="0" w:line="240" w:lineRule="auto"/>
              <w:contextualSpacing/>
              <w:rPr>
                <w:rFonts w:ascii="Times New Roman" w:hAnsi="Times New Roman"/>
                <w:bCs/>
                <w:sz w:val="24"/>
                <w:szCs w:val="24"/>
              </w:rPr>
            </w:pPr>
          </w:p>
          <w:p w:rsidR="0094300E" w:rsidRDefault="0094300E" w:rsidP="00FF65D9">
            <w:pPr>
              <w:spacing w:after="0" w:line="240" w:lineRule="auto"/>
              <w:contextualSpacing/>
              <w:rPr>
                <w:rFonts w:ascii="Times New Roman" w:hAnsi="Times New Roman"/>
                <w:bCs/>
                <w:sz w:val="24"/>
                <w:szCs w:val="24"/>
              </w:rPr>
            </w:pPr>
          </w:p>
          <w:p w:rsidR="0094300E" w:rsidRDefault="0094300E" w:rsidP="00FF65D9">
            <w:pPr>
              <w:spacing w:after="0" w:line="240" w:lineRule="auto"/>
              <w:contextualSpacing/>
              <w:rPr>
                <w:rFonts w:ascii="Times New Roman" w:hAnsi="Times New Roman"/>
                <w:bCs/>
                <w:sz w:val="24"/>
                <w:szCs w:val="24"/>
              </w:rPr>
            </w:pPr>
          </w:p>
          <w:p w:rsidR="0094300E" w:rsidRDefault="0094300E" w:rsidP="00FF65D9">
            <w:pPr>
              <w:spacing w:after="0" w:line="240" w:lineRule="auto"/>
              <w:contextualSpacing/>
              <w:rPr>
                <w:rFonts w:ascii="Times New Roman" w:hAnsi="Times New Roman"/>
                <w:bCs/>
                <w:sz w:val="24"/>
                <w:szCs w:val="24"/>
              </w:rPr>
            </w:pPr>
          </w:p>
          <w:p w:rsidR="0094300E" w:rsidRDefault="0094300E" w:rsidP="00FF65D9">
            <w:pPr>
              <w:spacing w:after="0" w:line="240" w:lineRule="auto"/>
              <w:contextualSpacing/>
              <w:rPr>
                <w:rFonts w:ascii="Times New Roman" w:hAnsi="Times New Roman"/>
                <w:bCs/>
                <w:sz w:val="24"/>
                <w:szCs w:val="24"/>
              </w:rPr>
            </w:pPr>
          </w:p>
          <w:p w:rsidR="0094300E" w:rsidRDefault="0094300E" w:rsidP="00FF65D9">
            <w:pPr>
              <w:spacing w:after="0" w:line="240" w:lineRule="auto"/>
              <w:contextualSpacing/>
              <w:rPr>
                <w:rFonts w:ascii="Times New Roman" w:hAnsi="Times New Roman"/>
                <w:bCs/>
                <w:sz w:val="24"/>
                <w:szCs w:val="24"/>
              </w:rPr>
            </w:pPr>
          </w:p>
          <w:p w:rsidR="0094300E" w:rsidRDefault="0094300E" w:rsidP="00FF65D9">
            <w:pPr>
              <w:spacing w:after="0" w:line="240" w:lineRule="auto"/>
              <w:contextualSpacing/>
              <w:rPr>
                <w:rFonts w:ascii="Times New Roman" w:hAnsi="Times New Roman"/>
                <w:bCs/>
                <w:sz w:val="24"/>
                <w:szCs w:val="24"/>
              </w:rPr>
            </w:pPr>
          </w:p>
          <w:p w:rsidR="0094300E" w:rsidRDefault="0094300E" w:rsidP="00FF65D9">
            <w:pPr>
              <w:spacing w:after="0" w:line="240" w:lineRule="auto"/>
              <w:contextualSpacing/>
              <w:rPr>
                <w:rFonts w:ascii="Times New Roman" w:hAnsi="Times New Roman"/>
                <w:bCs/>
                <w:sz w:val="24"/>
                <w:szCs w:val="24"/>
              </w:rPr>
            </w:pPr>
          </w:p>
          <w:p w:rsidR="0094300E" w:rsidRDefault="0094300E" w:rsidP="00FF65D9">
            <w:pPr>
              <w:spacing w:after="0" w:line="240" w:lineRule="auto"/>
              <w:contextualSpacing/>
              <w:rPr>
                <w:rFonts w:ascii="Times New Roman" w:hAnsi="Times New Roman"/>
                <w:bCs/>
                <w:sz w:val="24"/>
                <w:szCs w:val="24"/>
              </w:rPr>
            </w:pPr>
          </w:p>
          <w:p w:rsidR="0094300E" w:rsidRDefault="0094300E" w:rsidP="00FF65D9">
            <w:pPr>
              <w:spacing w:after="0" w:line="240" w:lineRule="auto"/>
              <w:contextualSpacing/>
              <w:rPr>
                <w:rFonts w:ascii="Times New Roman" w:hAnsi="Times New Roman"/>
                <w:bCs/>
                <w:sz w:val="24"/>
                <w:szCs w:val="24"/>
              </w:rPr>
            </w:pPr>
          </w:p>
          <w:p w:rsidR="0094300E" w:rsidRDefault="0094300E" w:rsidP="00FF65D9">
            <w:pPr>
              <w:spacing w:after="0" w:line="240" w:lineRule="auto"/>
              <w:contextualSpacing/>
              <w:rPr>
                <w:rFonts w:ascii="Times New Roman" w:hAnsi="Times New Roman"/>
                <w:bCs/>
                <w:sz w:val="24"/>
                <w:szCs w:val="24"/>
              </w:rPr>
            </w:pPr>
          </w:p>
          <w:p w:rsidR="0094300E" w:rsidRDefault="0094300E" w:rsidP="00FF65D9">
            <w:pPr>
              <w:spacing w:after="0" w:line="240" w:lineRule="auto"/>
              <w:contextualSpacing/>
              <w:rPr>
                <w:rFonts w:ascii="Times New Roman" w:hAnsi="Times New Roman"/>
                <w:bCs/>
                <w:sz w:val="24"/>
                <w:szCs w:val="24"/>
              </w:rPr>
            </w:pPr>
          </w:p>
          <w:p w:rsidR="0094300E" w:rsidRDefault="0094300E" w:rsidP="00FF65D9">
            <w:pPr>
              <w:spacing w:after="0" w:line="240" w:lineRule="auto"/>
              <w:contextualSpacing/>
              <w:rPr>
                <w:rFonts w:ascii="Times New Roman" w:hAnsi="Times New Roman"/>
                <w:bCs/>
                <w:sz w:val="24"/>
                <w:szCs w:val="24"/>
              </w:rPr>
            </w:pPr>
          </w:p>
          <w:p w:rsidR="0094300E" w:rsidRDefault="0094300E" w:rsidP="00FF65D9">
            <w:pPr>
              <w:spacing w:after="0" w:line="240" w:lineRule="auto"/>
              <w:contextualSpacing/>
              <w:rPr>
                <w:rFonts w:ascii="Times New Roman" w:hAnsi="Times New Roman"/>
                <w:bCs/>
                <w:sz w:val="24"/>
                <w:szCs w:val="24"/>
              </w:rPr>
            </w:pP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 ved stiftskontorchefen</w:t>
            </w:r>
          </w:p>
          <w:p w:rsidR="00097BC7" w:rsidRDefault="00097BC7" w:rsidP="00FF65D9">
            <w:pPr>
              <w:spacing w:after="0" w:line="240" w:lineRule="auto"/>
              <w:contextualSpacing/>
              <w:rPr>
                <w:rFonts w:ascii="Times New Roman" w:hAnsi="Times New Roman"/>
                <w:b/>
                <w:sz w:val="24"/>
                <w:szCs w:val="24"/>
              </w:rPr>
            </w:pPr>
          </w:p>
        </w:tc>
        <w:tc>
          <w:tcPr>
            <w:tcW w:w="2948"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p>
          <w:p w:rsidR="00097BC7" w:rsidRDefault="00097BC7" w:rsidP="00FF65D9">
            <w:pPr>
              <w:spacing w:after="0" w:line="240" w:lineRule="auto"/>
              <w:contextualSpacing/>
              <w:rPr>
                <w:rFonts w:ascii="Times New Roman" w:hAnsi="Times New Roman"/>
                <w:b/>
                <w:sz w:val="24"/>
                <w:szCs w:val="24"/>
              </w:rPr>
            </w:pPr>
          </w:p>
          <w:p w:rsidR="00097BC7" w:rsidRDefault="0094300E" w:rsidP="00B87B7F">
            <w:pPr>
              <w:spacing w:after="0" w:line="240" w:lineRule="auto"/>
              <w:contextualSpacing/>
              <w:rPr>
                <w:rFonts w:ascii="Times New Roman" w:hAnsi="Times New Roman"/>
                <w:bCs/>
                <w:sz w:val="24"/>
                <w:szCs w:val="24"/>
              </w:rPr>
            </w:pPr>
            <w:r>
              <w:rPr>
                <w:rFonts w:ascii="Times New Roman" w:hAnsi="Times New Roman"/>
                <w:bCs/>
                <w:sz w:val="24"/>
                <w:szCs w:val="24"/>
              </w:rPr>
              <w:t>Forman</w:t>
            </w:r>
            <w:r w:rsidR="00293C7D">
              <w:rPr>
                <w:rFonts w:ascii="Times New Roman" w:hAnsi="Times New Roman"/>
                <w:bCs/>
                <w:sz w:val="24"/>
                <w:szCs w:val="24"/>
              </w:rPr>
              <w:t xml:space="preserve">den </w:t>
            </w:r>
            <w:r w:rsidR="00744FDC">
              <w:rPr>
                <w:rFonts w:ascii="Times New Roman" w:hAnsi="Times New Roman"/>
                <w:bCs/>
                <w:sz w:val="24"/>
                <w:szCs w:val="24"/>
              </w:rPr>
              <w:t xml:space="preserve">og Folkekirkens Nødhjælp har drøftet muligheden for at holde et møde på baggrund af </w:t>
            </w:r>
            <w:r w:rsidR="00A742E0">
              <w:rPr>
                <w:rFonts w:ascii="Times New Roman" w:hAnsi="Times New Roman"/>
                <w:bCs/>
                <w:sz w:val="24"/>
                <w:szCs w:val="24"/>
              </w:rPr>
              <w:t>henvendelse fra Folkekirkens Nødhjælp</w:t>
            </w:r>
            <w:r w:rsidR="00744FDC">
              <w:rPr>
                <w:rFonts w:ascii="Times New Roman" w:hAnsi="Times New Roman"/>
                <w:bCs/>
                <w:sz w:val="24"/>
                <w:szCs w:val="24"/>
              </w:rPr>
              <w:t xml:space="preserve">. Såfremt </w:t>
            </w:r>
            <w:r w:rsidR="00B87B7F">
              <w:rPr>
                <w:rFonts w:ascii="Times New Roman" w:hAnsi="Times New Roman"/>
                <w:bCs/>
                <w:sz w:val="24"/>
                <w:szCs w:val="24"/>
              </w:rPr>
              <w:t xml:space="preserve">formanden </w:t>
            </w:r>
            <w:r w:rsidR="00744FDC">
              <w:rPr>
                <w:rFonts w:ascii="Times New Roman" w:hAnsi="Times New Roman"/>
                <w:bCs/>
                <w:sz w:val="24"/>
                <w:szCs w:val="24"/>
              </w:rPr>
              <w:t>modtage</w:t>
            </w:r>
            <w:r w:rsidR="00B87B7F">
              <w:rPr>
                <w:rFonts w:ascii="Times New Roman" w:hAnsi="Times New Roman"/>
                <w:bCs/>
                <w:sz w:val="24"/>
                <w:szCs w:val="24"/>
              </w:rPr>
              <w:t>r</w:t>
            </w:r>
            <w:r w:rsidR="00744FDC">
              <w:rPr>
                <w:rFonts w:ascii="Times New Roman" w:hAnsi="Times New Roman"/>
                <w:bCs/>
                <w:sz w:val="24"/>
                <w:szCs w:val="24"/>
              </w:rPr>
              <w:t xml:space="preserve"> en konkret dagsorden, vil muligheden for et møde blive </w:t>
            </w:r>
            <w:r w:rsidR="00A742E0">
              <w:rPr>
                <w:rFonts w:ascii="Times New Roman" w:hAnsi="Times New Roman"/>
                <w:bCs/>
                <w:sz w:val="24"/>
                <w:szCs w:val="24"/>
              </w:rPr>
              <w:t>overvejet på ny</w:t>
            </w:r>
            <w:r w:rsidR="00744FDC">
              <w:rPr>
                <w:rFonts w:ascii="Times New Roman" w:hAnsi="Times New Roman"/>
                <w:bCs/>
                <w:sz w:val="24"/>
                <w:szCs w:val="24"/>
              </w:rPr>
              <w:t>.</w:t>
            </w:r>
          </w:p>
          <w:p w:rsidR="00744FDC" w:rsidRDefault="00744FDC" w:rsidP="00FF65D9">
            <w:pPr>
              <w:spacing w:after="0" w:line="240" w:lineRule="auto"/>
              <w:contextualSpacing/>
              <w:rPr>
                <w:rFonts w:ascii="Times New Roman" w:hAnsi="Times New Roman"/>
                <w:bCs/>
                <w:sz w:val="24"/>
                <w:szCs w:val="24"/>
              </w:rPr>
            </w:pPr>
          </w:p>
          <w:p w:rsidR="0094300E" w:rsidRDefault="00A742E0" w:rsidP="00B26A3B">
            <w:pPr>
              <w:spacing w:after="0" w:line="240" w:lineRule="auto"/>
              <w:contextualSpacing/>
              <w:rPr>
                <w:rFonts w:ascii="Times New Roman" w:hAnsi="Times New Roman"/>
                <w:bCs/>
                <w:sz w:val="24"/>
                <w:szCs w:val="24"/>
              </w:rPr>
            </w:pPr>
            <w:r>
              <w:rPr>
                <w:rFonts w:ascii="Times New Roman" w:hAnsi="Times New Roman"/>
                <w:bCs/>
                <w:sz w:val="24"/>
                <w:szCs w:val="24"/>
              </w:rPr>
              <w:t xml:space="preserve">Den </w:t>
            </w:r>
            <w:r w:rsidR="0094300E">
              <w:rPr>
                <w:rFonts w:ascii="Times New Roman" w:hAnsi="Times New Roman"/>
                <w:bCs/>
                <w:sz w:val="24"/>
                <w:szCs w:val="24"/>
              </w:rPr>
              <w:t>7.</w:t>
            </w:r>
            <w:r w:rsidR="00B26A3B">
              <w:rPr>
                <w:rFonts w:ascii="Times New Roman" w:hAnsi="Times New Roman"/>
                <w:bCs/>
                <w:sz w:val="24"/>
                <w:szCs w:val="24"/>
              </w:rPr>
              <w:t xml:space="preserve"> </w:t>
            </w:r>
            <w:r>
              <w:rPr>
                <w:rFonts w:ascii="Times New Roman" w:hAnsi="Times New Roman"/>
                <w:bCs/>
                <w:sz w:val="24"/>
                <w:szCs w:val="24"/>
              </w:rPr>
              <w:t>oktober 2017</w:t>
            </w:r>
            <w:r w:rsidR="00B26A3B">
              <w:rPr>
                <w:rFonts w:ascii="Times New Roman" w:hAnsi="Times New Roman"/>
                <w:bCs/>
                <w:sz w:val="24"/>
                <w:szCs w:val="24"/>
              </w:rPr>
              <w:t xml:space="preserve"> afholdes</w:t>
            </w:r>
            <w:r w:rsidR="0094300E">
              <w:rPr>
                <w:rFonts w:ascii="Times New Roman" w:hAnsi="Times New Roman"/>
                <w:bCs/>
                <w:sz w:val="24"/>
                <w:szCs w:val="24"/>
              </w:rPr>
              <w:t xml:space="preserve"> fælles stiftsrådsmøde i Maribo</w:t>
            </w:r>
            <w:r>
              <w:rPr>
                <w:rFonts w:ascii="Times New Roman" w:hAnsi="Times New Roman"/>
                <w:bCs/>
                <w:sz w:val="24"/>
                <w:szCs w:val="24"/>
              </w:rPr>
              <w:t>.</w:t>
            </w:r>
          </w:p>
          <w:p w:rsidR="00A742E0" w:rsidRPr="0094300E" w:rsidRDefault="00A742E0" w:rsidP="00A742E0">
            <w:pPr>
              <w:spacing w:after="0" w:line="240" w:lineRule="auto"/>
              <w:contextualSpacing/>
              <w:rPr>
                <w:rFonts w:ascii="Times New Roman" w:hAnsi="Times New Roman"/>
                <w:bCs/>
                <w:sz w:val="24"/>
                <w:szCs w:val="24"/>
              </w:rPr>
            </w:pPr>
          </w:p>
          <w:p w:rsidR="00097BC7" w:rsidRDefault="00097BC7" w:rsidP="00097BC7">
            <w:pPr>
              <w:spacing w:after="0" w:line="240" w:lineRule="auto"/>
              <w:contextualSpacing/>
              <w:rPr>
                <w:rFonts w:ascii="Times New Roman" w:hAnsi="Times New Roman"/>
                <w:bCs/>
                <w:sz w:val="24"/>
                <w:szCs w:val="24"/>
              </w:rPr>
            </w:pPr>
            <w:r>
              <w:rPr>
                <w:rFonts w:ascii="Times New Roman" w:hAnsi="Times New Roman"/>
                <w:bCs/>
                <w:sz w:val="24"/>
                <w:szCs w:val="24"/>
              </w:rPr>
              <w:t>Biskoppen orienterede om følgende:</w:t>
            </w:r>
          </w:p>
          <w:p w:rsidR="00A742E0" w:rsidRDefault="00A742E0" w:rsidP="00097BC7">
            <w:pPr>
              <w:spacing w:after="0" w:line="240" w:lineRule="auto"/>
              <w:contextualSpacing/>
              <w:rPr>
                <w:rFonts w:ascii="Times New Roman" w:hAnsi="Times New Roman"/>
                <w:bCs/>
                <w:sz w:val="24"/>
                <w:szCs w:val="24"/>
              </w:rPr>
            </w:pPr>
          </w:p>
          <w:p w:rsidR="00040307" w:rsidRDefault="00A742E0" w:rsidP="00B26A3B">
            <w:pPr>
              <w:spacing w:after="0" w:line="240" w:lineRule="auto"/>
              <w:contextualSpacing/>
              <w:rPr>
                <w:rFonts w:ascii="Times New Roman" w:hAnsi="Times New Roman"/>
                <w:bCs/>
                <w:sz w:val="24"/>
                <w:szCs w:val="24"/>
              </w:rPr>
            </w:pPr>
            <w:r>
              <w:rPr>
                <w:rFonts w:ascii="Times New Roman" w:hAnsi="Times New Roman"/>
                <w:bCs/>
                <w:sz w:val="24"/>
                <w:szCs w:val="24"/>
              </w:rPr>
              <w:t>Biskoppen b</w:t>
            </w:r>
            <w:r w:rsidR="00040307">
              <w:rPr>
                <w:rFonts w:ascii="Times New Roman" w:hAnsi="Times New Roman"/>
                <w:bCs/>
                <w:sz w:val="24"/>
                <w:szCs w:val="24"/>
              </w:rPr>
              <w:t>eklagede</w:t>
            </w:r>
            <w:r w:rsidR="00B26A3B">
              <w:rPr>
                <w:rFonts w:ascii="Times New Roman" w:hAnsi="Times New Roman"/>
                <w:bCs/>
                <w:sz w:val="24"/>
                <w:szCs w:val="24"/>
              </w:rPr>
              <w:t>,</w:t>
            </w:r>
            <w:r w:rsidR="0094300E">
              <w:rPr>
                <w:rFonts w:ascii="Times New Roman" w:hAnsi="Times New Roman"/>
                <w:bCs/>
                <w:sz w:val="24"/>
                <w:szCs w:val="24"/>
              </w:rPr>
              <w:t xml:space="preserve"> at mødet med M</w:t>
            </w:r>
            <w:r>
              <w:rPr>
                <w:rFonts w:ascii="Times New Roman" w:hAnsi="Times New Roman"/>
                <w:bCs/>
                <w:sz w:val="24"/>
                <w:szCs w:val="24"/>
              </w:rPr>
              <w:t xml:space="preserve">edie- og </w:t>
            </w:r>
            <w:r w:rsidR="0094300E">
              <w:rPr>
                <w:rFonts w:ascii="Times New Roman" w:hAnsi="Times New Roman"/>
                <w:bCs/>
                <w:sz w:val="24"/>
                <w:szCs w:val="24"/>
              </w:rPr>
              <w:t>K</w:t>
            </w:r>
            <w:r>
              <w:rPr>
                <w:rFonts w:ascii="Times New Roman" w:hAnsi="Times New Roman"/>
                <w:bCs/>
                <w:sz w:val="24"/>
                <w:szCs w:val="24"/>
              </w:rPr>
              <w:t>ommunikationsudvalget</w:t>
            </w:r>
            <w:r w:rsidR="0094300E">
              <w:rPr>
                <w:rFonts w:ascii="Times New Roman" w:hAnsi="Times New Roman"/>
                <w:bCs/>
                <w:sz w:val="24"/>
                <w:szCs w:val="24"/>
              </w:rPr>
              <w:t xml:space="preserve"> blev aflyst.</w:t>
            </w:r>
            <w:r>
              <w:rPr>
                <w:rFonts w:ascii="Times New Roman" w:hAnsi="Times New Roman"/>
                <w:bCs/>
                <w:sz w:val="24"/>
                <w:szCs w:val="24"/>
              </w:rPr>
              <w:t xml:space="preserve"> Et nyt møde mellem Stiftsrådet og Medie- og Kommunikationsudvalget vil blive </w:t>
            </w:r>
            <w:r w:rsidR="00040307">
              <w:rPr>
                <w:rFonts w:ascii="Times New Roman" w:hAnsi="Times New Roman"/>
                <w:bCs/>
                <w:sz w:val="24"/>
                <w:szCs w:val="24"/>
              </w:rPr>
              <w:t xml:space="preserve">afholdt den 14. september 2017. </w:t>
            </w:r>
          </w:p>
          <w:p w:rsidR="00097BC7" w:rsidRDefault="0094300E" w:rsidP="00A742E0">
            <w:pPr>
              <w:spacing w:after="0" w:line="240" w:lineRule="auto"/>
              <w:contextualSpacing/>
              <w:rPr>
                <w:rFonts w:ascii="Times New Roman" w:hAnsi="Times New Roman"/>
                <w:bCs/>
                <w:sz w:val="24"/>
                <w:szCs w:val="24"/>
              </w:rPr>
            </w:pPr>
            <w:r>
              <w:rPr>
                <w:rFonts w:ascii="Times New Roman" w:hAnsi="Times New Roman"/>
                <w:bCs/>
                <w:sz w:val="24"/>
                <w:szCs w:val="24"/>
              </w:rPr>
              <w:t xml:space="preserve"> </w:t>
            </w:r>
          </w:p>
          <w:p w:rsidR="0094300E" w:rsidRDefault="0094300E" w:rsidP="00B60FC4">
            <w:pPr>
              <w:spacing w:after="0" w:line="240" w:lineRule="auto"/>
              <w:contextualSpacing/>
              <w:rPr>
                <w:rFonts w:ascii="Times New Roman" w:hAnsi="Times New Roman"/>
                <w:bCs/>
                <w:sz w:val="24"/>
                <w:szCs w:val="24"/>
              </w:rPr>
            </w:pPr>
            <w:r>
              <w:rPr>
                <w:rFonts w:ascii="Times New Roman" w:hAnsi="Times New Roman"/>
                <w:bCs/>
                <w:sz w:val="24"/>
                <w:szCs w:val="24"/>
              </w:rPr>
              <w:t xml:space="preserve">Folk </w:t>
            </w:r>
            <w:r w:rsidR="00040307">
              <w:rPr>
                <w:rFonts w:ascii="Times New Roman" w:hAnsi="Times New Roman"/>
                <w:bCs/>
                <w:sz w:val="24"/>
                <w:szCs w:val="24"/>
              </w:rPr>
              <w:t>&amp;</w:t>
            </w:r>
            <w:r w:rsidR="00B26A3B">
              <w:rPr>
                <w:rFonts w:ascii="Times New Roman" w:hAnsi="Times New Roman"/>
                <w:bCs/>
                <w:sz w:val="24"/>
                <w:szCs w:val="24"/>
              </w:rPr>
              <w:t xml:space="preserve"> K</w:t>
            </w:r>
            <w:r>
              <w:rPr>
                <w:rFonts w:ascii="Times New Roman" w:hAnsi="Times New Roman"/>
                <w:bCs/>
                <w:sz w:val="24"/>
                <w:szCs w:val="24"/>
              </w:rPr>
              <w:t>irke magasin</w:t>
            </w:r>
            <w:r w:rsidR="00040307">
              <w:rPr>
                <w:rFonts w:ascii="Times New Roman" w:hAnsi="Times New Roman"/>
                <w:bCs/>
                <w:sz w:val="24"/>
                <w:szCs w:val="24"/>
              </w:rPr>
              <w:t>et</w:t>
            </w:r>
            <w:r>
              <w:rPr>
                <w:rFonts w:ascii="Times New Roman" w:hAnsi="Times New Roman"/>
                <w:bCs/>
                <w:sz w:val="24"/>
                <w:szCs w:val="24"/>
              </w:rPr>
              <w:t xml:space="preserve"> er ef</w:t>
            </w:r>
            <w:r w:rsidR="00293C7D">
              <w:rPr>
                <w:rFonts w:ascii="Times New Roman" w:hAnsi="Times New Roman"/>
                <w:bCs/>
                <w:sz w:val="24"/>
                <w:szCs w:val="24"/>
              </w:rPr>
              <w:t>t</w:t>
            </w:r>
            <w:r>
              <w:rPr>
                <w:rFonts w:ascii="Times New Roman" w:hAnsi="Times New Roman"/>
                <w:bCs/>
                <w:sz w:val="24"/>
                <w:szCs w:val="24"/>
              </w:rPr>
              <w:t>ertrag</w:t>
            </w:r>
            <w:r w:rsidR="00293C7D">
              <w:rPr>
                <w:rFonts w:ascii="Times New Roman" w:hAnsi="Times New Roman"/>
                <w:bCs/>
                <w:sz w:val="24"/>
                <w:szCs w:val="24"/>
              </w:rPr>
              <w:t>t</w:t>
            </w:r>
            <w:r>
              <w:rPr>
                <w:rFonts w:ascii="Times New Roman" w:hAnsi="Times New Roman"/>
                <w:bCs/>
                <w:sz w:val="24"/>
                <w:szCs w:val="24"/>
              </w:rPr>
              <w:t xml:space="preserve">et, Århus, Lolland –Falster og Viborg stift har </w:t>
            </w:r>
            <w:r w:rsidR="00040307">
              <w:rPr>
                <w:rFonts w:ascii="Times New Roman" w:hAnsi="Times New Roman"/>
                <w:bCs/>
                <w:sz w:val="24"/>
                <w:szCs w:val="24"/>
              </w:rPr>
              <w:t xml:space="preserve">denne ene gang </w:t>
            </w:r>
            <w:r>
              <w:rPr>
                <w:rFonts w:ascii="Times New Roman" w:hAnsi="Times New Roman"/>
                <w:bCs/>
                <w:sz w:val="24"/>
                <w:szCs w:val="24"/>
              </w:rPr>
              <w:t xml:space="preserve">fået det til særpris </w:t>
            </w:r>
            <w:r w:rsidR="00040307">
              <w:rPr>
                <w:rFonts w:ascii="Times New Roman" w:hAnsi="Times New Roman"/>
                <w:bCs/>
                <w:sz w:val="24"/>
                <w:szCs w:val="24"/>
              </w:rPr>
              <w:t>til ud</w:t>
            </w:r>
            <w:r w:rsidR="00B60FC4">
              <w:rPr>
                <w:rFonts w:ascii="Times New Roman" w:hAnsi="Times New Roman"/>
                <w:bCs/>
                <w:sz w:val="24"/>
                <w:szCs w:val="24"/>
              </w:rPr>
              <w:t>g</w:t>
            </w:r>
            <w:r w:rsidR="00040307">
              <w:rPr>
                <w:rFonts w:ascii="Times New Roman" w:hAnsi="Times New Roman"/>
                <w:bCs/>
                <w:sz w:val="24"/>
                <w:szCs w:val="24"/>
              </w:rPr>
              <w:t>i</w:t>
            </w:r>
            <w:r w:rsidR="00B60FC4">
              <w:rPr>
                <w:rFonts w:ascii="Times New Roman" w:hAnsi="Times New Roman"/>
                <w:bCs/>
                <w:sz w:val="24"/>
                <w:szCs w:val="24"/>
              </w:rPr>
              <w:t>v</w:t>
            </w:r>
            <w:r w:rsidR="00040307">
              <w:rPr>
                <w:rFonts w:ascii="Times New Roman" w:hAnsi="Times New Roman"/>
                <w:bCs/>
                <w:sz w:val="24"/>
                <w:szCs w:val="24"/>
              </w:rPr>
              <w:t>else i deres stifter.</w:t>
            </w:r>
            <w:r>
              <w:rPr>
                <w:rFonts w:ascii="Times New Roman" w:hAnsi="Times New Roman"/>
                <w:bCs/>
                <w:sz w:val="24"/>
                <w:szCs w:val="24"/>
              </w:rPr>
              <w:t xml:space="preserve"> </w:t>
            </w:r>
          </w:p>
          <w:p w:rsidR="00040307" w:rsidRDefault="00040307" w:rsidP="00040307">
            <w:pPr>
              <w:spacing w:after="0" w:line="240" w:lineRule="auto"/>
              <w:contextualSpacing/>
              <w:rPr>
                <w:rFonts w:ascii="Times New Roman" w:hAnsi="Times New Roman"/>
                <w:bCs/>
                <w:sz w:val="24"/>
                <w:szCs w:val="24"/>
              </w:rPr>
            </w:pPr>
          </w:p>
          <w:p w:rsidR="0094300E" w:rsidRDefault="00040307" w:rsidP="0094300E">
            <w:pPr>
              <w:spacing w:after="0" w:line="240" w:lineRule="auto"/>
              <w:contextualSpacing/>
              <w:rPr>
                <w:rFonts w:ascii="Times New Roman" w:hAnsi="Times New Roman"/>
                <w:bCs/>
                <w:sz w:val="24"/>
                <w:szCs w:val="24"/>
              </w:rPr>
            </w:pPr>
            <w:r>
              <w:rPr>
                <w:rFonts w:ascii="Times New Roman" w:hAnsi="Times New Roman"/>
                <w:bCs/>
                <w:sz w:val="24"/>
                <w:szCs w:val="24"/>
              </w:rPr>
              <w:t>Der har været ordination af 5 nye præster</w:t>
            </w:r>
            <w:r w:rsidR="00B26A3B">
              <w:rPr>
                <w:rFonts w:ascii="Times New Roman" w:hAnsi="Times New Roman"/>
                <w:bCs/>
                <w:sz w:val="24"/>
                <w:szCs w:val="24"/>
              </w:rPr>
              <w:t>,</w:t>
            </w:r>
            <w:r>
              <w:rPr>
                <w:rFonts w:ascii="Times New Roman" w:hAnsi="Times New Roman"/>
                <w:bCs/>
                <w:sz w:val="24"/>
                <w:szCs w:val="24"/>
              </w:rPr>
              <w:t xml:space="preserve"> og der er fortsat mange ledige præstestillinger i stiftet.</w:t>
            </w:r>
          </w:p>
          <w:p w:rsidR="00040307" w:rsidRDefault="00040307" w:rsidP="0094300E">
            <w:pPr>
              <w:spacing w:after="0" w:line="240" w:lineRule="auto"/>
              <w:contextualSpacing/>
              <w:rPr>
                <w:rFonts w:ascii="Times New Roman" w:hAnsi="Times New Roman"/>
                <w:bCs/>
                <w:sz w:val="24"/>
                <w:szCs w:val="24"/>
              </w:rPr>
            </w:pPr>
          </w:p>
          <w:p w:rsidR="00040307" w:rsidRDefault="00040307" w:rsidP="005E6F11">
            <w:pPr>
              <w:spacing w:after="0" w:line="240" w:lineRule="auto"/>
              <w:contextualSpacing/>
              <w:rPr>
                <w:rFonts w:ascii="Times New Roman" w:hAnsi="Times New Roman"/>
                <w:bCs/>
                <w:sz w:val="24"/>
                <w:szCs w:val="24"/>
              </w:rPr>
            </w:pPr>
            <w:r>
              <w:rPr>
                <w:rFonts w:ascii="Times New Roman" w:hAnsi="Times New Roman"/>
                <w:bCs/>
                <w:sz w:val="24"/>
                <w:szCs w:val="24"/>
              </w:rPr>
              <w:t xml:space="preserve">De to provstestillinger i Frederiksværk og Høje Taastrup </w:t>
            </w:r>
            <w:r w:rsidR="00B26A3B">
              <w:rPr>
                <w:rFonts w:ascii="Times New Roman" w:hAnsi="Times New Roman"/>
                <w:bCs/>
                <w:sz w:val="24"/>
                <w:szCs w:val="24"/>
              </w:rPr>
              <w:t>provstie</w:t>
            </w:r>
            <w:r w:rsidR="005E6F11">
              <w:rPr>
                <w:rFonts w:ascii="Times New Roman" w:hAnsi="Times New Roman"/>
                <w:bCs/>
                <w:sz w:val="24"/>
                <w:szCs w:val="24"/>
              </w:rPr>
              <w:t>r</w:t>
            </w:r>
            <w:r w:rsidR="00B26A3B">
              <w:rPr>
                <w:rFonts w:ascii="Times New Roman" w:hAnsi="Times New Roman"/>
                <w:bCs/>
                <w:sz w:val="24"/>
                <w:szCs w:val="24"/>
              </w:rPr>
              <w:t xml:space="preserve"> </w:t>
            </w:r>
            <w:r>
              <w:rPr>
                <w:rFonts w:ascii="Times New Roman" w:hAnsi="Times New Roman"/>
                <w:bCs/>
                <w:sz w:val="24"/>
                <w:szCs w:val="24"/>
              </w:rPr>
              <w:t xml:space="preserve">er slået op med udløb den 15. maj 2017. </w:t>
            </w:r>
          </w:p>
          <w:p w:rsidR="00097BC7" w:rsidRDefault="0094300E" w:rsidP="00040307">
            <w:pPr>
              <w:spacing w:after="0" w:line="240" w:lineRule="auto"/>
              <w:contextualSpacing/>
              <w:rPr>
                <w:rFonts w:ascii="Times New Roman" w:hAnsi="Times New Roman"/>
                <w:bCs/>
                <w:sz w:val="24"/>
                <w:szCs w:val="24"/>
              </w:rPr>
            </w:pPr>
            <w:r>
              <w:rPr>
                <w:rFonts w:ascii="Times New Roman" w:hAnsi="Times New Roman"/>
                <w:bCs/>
                <w:sz w:val="24"/>
                <w:szCs w:val="24"/>
              </w:rPr>
              <w:t>Frederiksværk</w:t>
            </w:r>
            <w:r w:rsidR="00B26A3B">
              <w:rPr>
                <w:rFonts w:ascii="Times New Roman" w:hAnsi="Times New Roman"/>
                <w:bCs/>
                <w:sz w:val="24"/>
                <w:szCs w:val="24"/>
              </w:rPr>
              <w:t>s</w:t>
            </w:r>
            <w:r>
              <w:rPr>
                <w:rFonts w:ascii="Times New Roman" w:hAnsi="Times New Roman"/>
                <w:bCs/>
                <w:sz w:val="24"/>
                <w:szCs w:val="24"/>
              </w:rPr>
              <w:t xml:space="preserve"> provstestilling bliver flyttet fra Søborg til Helsinge</w:t>
            </w:r>
            <w:r w:rsidR="00B26A3B">
              <w:rPr>
                <w:rFonts w:ascii="Times New Roman" w:hAnsi="Times New Roman"/>
                <w:bCs/>
                <w:sz w:val="24"/>
                <w:szCs w:val="24"/>
              </w:rPr>
              <w:t xml:space="preserve"> pastorat</w:t>
            </w:r>
            <w:r>
              <w:rPr>
                <w:rFonts w:ascii="Times New Roman" w:hAnsi="Times New Roman"/>
                <w:bCs/>
                <w:sz w:val="24"/>
                <w:szCs w:val="24"/>
              </w:rPr>
              <w:t xml:space="preserve">. </w:t>
            </w:r>
            <w:r w:rsidR="00040307">
              <w:rPr>
                <w:rFonts w:ascii="Times New Roman" w:hAnsi="Times New Roman"/>
                <w:bCs/>
                <w:sz w:val="24"/>
                <w:szCs w:val="24"/>
              </w:rPr>
              <w:t>Provstestillingen i Høje Taastrup er fortsat tilknyttet Rønnevang pastorat.</w:t>
            </w:r>
          </w:p>
          <w:p w:rsidR="00097BC7" w:rsidRDefault="00097BC7" w:rsidP="00097BC7">
            <w:pPr>
              <w:spacing w:after="0" w:line="240" w:lineRule="auto"/>
              <w:contextualSpacing/>
              <w:rPr>
                <w:rFonts w:ascii="Times New Roman" w:hAnsi="Times New Roman"/>
                <w:bCs/>
                <w:sz w:val="24"/>
                <w:szCs w:val="24"/>
              </w:rPr>
            </w:pPr>
          </w:p>
          <w:p w:rsidR="00097BC7" w:rsidRDefault="00097BC7" w:rsidP="00097BC7">
            <w:pPr>
              <w:spacing w:after="0" w:line="240" w:lineRule="auto"/>
              <w:contextualSpacing/>
              <w:rPr>
                <w:rFonts w:ascii="Times New Roman" w:hAnsi="Times New Roman"/>
                <w:bCs/>
                <w:sz w:val="24"/>
                <w:szCs w:val="24"/>
              </w:rPr>
            </w:pPr>
          </w:p>
          <w:p w:rsidR="00097BC7" w:rsidRDefault="00097BC7" w:rsidP="00B26A3B">
            <w:pPr>
              <w:spacing w:after="0" w:line="240" w:lineRule="auto"/>
              <w:ind w:left="35" w:right="76"/>
              <w:contextualSpacing/>
              <w:rPr>
                <w:rFonts w:ascii="Times New Roman" w:hAnsi="Times New Roman"/>
                <w:bCs/>
                <w:sz w:val="24"/>
                <w:szCs w:val="24"/>
              </w:rPr>
            </w:pPr>
            <w:r>
              <w:rPr>
                <w:rFonts w:ascii="Times New Roman" w:hAnsi="Times New Roman"/>
                <w:bCs/>
                <w:sz w:val="24"/>
                <w:szCs w:val="24"/>
              </w:rPr>
              <w:t>Stiftskontorchefen orienterede om den nye diætbekendtgørelse</w:t>
            </w:r>
            <w:r w:rsidR="00B26A3B">
              <w:rPr>
                <w:rFonts w:ascii="Times New Roman" w:hAnsi="Times New Roman"/>
                <w:bCs/>
                <w:sz w:val="24"/>
                <w:szCs w:val="24"/>
              </w:rPr>
              <w:t>,</w:t>
            </w:r>
            <w:r>
              <w:rPr>
                <w:rFonts w:ascii="Times New Roman" w:hAnsi="Times New Roman"/>
                <w:bCs/>
                <w:sz w:val="24"/>
                <w:szCs w:val="24"/>
              </w:rPr>
              <w:t xml:space="preserve"> som trådte i kraft den 3. december 2016</w:t>
            </w:r>
            <w:r w:rsidR="00040307">
              <w:rPr>
                <w:rFonts w:ascii="Times New Roman" w:hAnsi="Times New Roman"/>
                <w:bCs/>
                <w:sz w:val="24"/>
                <w:szCs w:val="24"/>
              </w:rPr>
              <w:t xml:space="preserve">. </w:t>
            </w:r>
            <w:r w:rsidR="00E556C3">
              <w:rPr>
                <w:rFonts w:ascii="Times New Roman" w:hAnsi="Times New Roman"/>
                <w:bCs/>
                <w:sz w:val="24"/>
                <w:szCs w:val="24"/>
              </w:rPr>
              <w:t xml:space="preserve">På baggrund af sidste </w:t>
            </w:r>
            <w:r w:rsidR="00B26A3B">
              <w:rPr>
                <w:rFonts w:ascii="Times New Roman" w:hAnsi="Times New Roman"/>
                <w:bCs/>
                <w:sz w:val="24"/>
                <w:szCs w:val="24"/>
              </w:rPr>
              <w:t>s</w:t>
            </w:r>
            <w:r w:rsidR="00E556C3">
              <w:rPr>
                <w:rFonts w:ascii="Times New Roman" w:hAnsi="Times New Roman"/>
                <w:bCs/>
                <w:sz w:val="24"/>
                <w:szCs w:val="24"/>
              </w:rPr>
              <w:t>tiftsrådsmøde, har s</w:t>
            </w:r>
            <w:r w:rsidR="00040307">
              <w:rPr>
                <w:rFonts w:ascii="Times New Roman" w:hAnsi="Times New Roman"/>
                <w:bCs/>
                <w:sz w:val="24"/>
                <w:szCs w:val="24"/>
              </w:rPr>
              <w:t>tiftsadministrationen været i telefonisk kontakt med Kirkeministeriet</w:t>
            </w:r>
            <w:r w:rsidR="00E556C3">
              <w:rPr>
                <w:rFonts w:ascii="Times New Roman" w:hAnsi="Times New Roman"/>
                <w:bCs/>
                <w:sz w:val="24"/>
                <w:szCs w:val="24"/>
              </w:rPr>
              <w:t xml:space="preserve">, som har oplyst, at </w:t>
            </w:r>
            <w:r w:rsidR="00040307">
              <w:rPr>
                <w:rFonts w:ascii="Times New Roman" w:hAnsi="Times New Roman"/>
                <w:bCs/>
                <w:sz w:val="24"/>
                <w:szCs w:val="24"/>
              </w:rPr>
              <w:t xml:space="preserve">der </w:t>
            </w:r>
            <w:r w:rsidR="00E556C3">
              <w:rPr>
                <w:rFonts w:ascii="Times New Roman" w:hAnsi="Times New Roman"/>
                <w:bCs/>
                <w:sz w:val="24"/>
                <w:szCs w:val="24"/>
              </w:rPr>
              <w:t>i</w:t>
            </w:r>
            <w:r w:rsidR="00040307">
              <w:rPr>
                <w:rFonts w:ascii="Times New Roman" w:hAnsi="Times New Roman"/>
                <w:bCs/>
                <w:sz w:val="24"/>
                <w:szCs w:val="24"/>
              </w:rPr>
              <w:t xml:space="preserve">kke </w:t>
            </w:r>
            <w:r w:rsidR="00E556C3">
              <w:rPr>
                <w:rFonts w:ascii="Times New Roman" w:hAnsi="Times New Roman"/>
                <w:bCs/>
                <w:sz w:val="24"/>
                <w:szCs w:val="24"/>
              </w:rPr>
              <w:t xml:space="preserve">er </w:t>
            </w:r>
            <w:r w:rsidR="00040307">
              <w:rPr>
                <w:rFonts w:ascii="Times New Roman" w:hAnsi="Times New Roman"/>
                <w:bCs/>
                <w:sz w:val="24"/>
                <w:szCs w:val="24"/>
              </w:rPr>
              <w:t xml:space="preserve">hjemmel til, at der kan ydes diæter eller befordringsgodtgørelse for deltagelse i andre af </w:t>
            </w:r>
            <w:r w:rsidR="00B26A3B">
              <w:rPr>
                <w:rFonts w:ascii="Times New Roman" w:hAnsi="Times New Roman"/>
                <w:bCs/>
                <w:sz w:val="24"/>
                <w:szCs w:val="24"/>
              </w:rPr>
              <w:t>s</w:t>
            </w:r>
            <w:r w:rsidR="00040307">
              <w:rPr>
                <w:rFonts w:ascii="Times New Roman" w:hAnsi="Times New Roman"/>
                <w:bCs/>
                <w:sz w:val="24"/>
                <w:szCs w:val="24"/>
              </w:rPr>
              <w:t>tiftsrådet</w:t>
            </w:r>
            <w:r w:rsidR="00B26A3B">
              <w:rPr>
                <w:rFonts w:ascii="Times New Roman" w:hAnsi="Times New Roman"/>
                <w:bCs/>
                <w:sz w:val="24"/>
                <w:szCs w:val="24"/>
              </w:rPr>
              <w:t>s</w:t>
            </w:r>
            <w:r w:rsidR="00040307">
              <w:rPr>
                <w:rFonts w:ascii="Times New Roman" w:hAnsi="Times New Roman"/>
                <w:bCs/>
                <w:sz w:val="24"/>
                <w:szCs w:val="24"/>
              </w:rPr>
              <w:t xml:space="preserve"> nedsatte udvalg end det mellemkirkelige udvalg. </w:t>
            </w:r>
            <w:r>
              <w:rPr>
                <w:rFonts w:ascii="Times New Roman" w:hAnsi="Times New Roman"/>
                <w:bCs/>
                <w:sz w:val="24"/>
                <w:szCs w:val="24"/>
              </w:rPr>
              <w:t xml:space="preserve"> </w:t>
            </w:r>
          </w:p>
          <w:p w:rsidR="00E556C3" w:rsidRDefault="00E556C3" w:rsidP="00E556C3">
            <w:pPr>
              <w:spacing w:after="0" w:line="240" w:lineRule="auto"/>
              <w:ind w:left="35" w:right="76"/>
              <w:contextualSpacing/>
              <w:rPr>
                <w:rFonts w:ascii="Times New Roman" w:hAnsi="Times New Roman"/>
                <w:bCs/>
                <w:sz w:val="24"/>
                <w:szCs w:val="24"/>
              </w:rPr>
            </w:pPr>
          </w:p>
          <w:p w:rsidR="00097BC7" w:rsidRDefault="00E556C3" w:rsidP="005E6F11">
            <w:pPr>
              <w:spacing w:after="0" w:line="240" w:lineRule="auto"/>
              <w:ind w:left="35" w:right="76"/>
              <w:contextualSpacing/>
              <w:rPr>
                <w:rFonts w:ascii="Times New Roman" w:hAnsi="Times New Roman"/>
                <w:bCs/>
                <w:sz w:val="24"/>
                <w:szCs w:val="24"/>
              </w:rPr>
            </w:pPr>
            <w:r>
              <w:rPr>
                <w:rFonts w:ascii="Times New Roman" w:hAnsi="Times New Roman"/>
                <w:bCs/>
                <w:sz w:val="24"/>
                <w:szCs w:val="24"/>
              </w:rPr>
              <w:t>Herefter fulgte der en debat om diætbekendtgørelsen</w:t>
            </w:r>
            <w:r w:rsidR="005E6F11">
              <w:rPr>
                <w:rFonts w:ascii="Times New Roman" w:hAnsi="Times New Roman"/>
                <w:bCs/>
                <w:sz w:val="24"/>
                <w:szCs w:val="24"/>
              </w:rPr>
              <w:t>.</w:t>
            </w:r>
            <w:r>
              <w:rPr>
                <w:rFonts w:ascii="Times New Roman" w:hAnsi="Times New Roman"/>
                <w:bCs/>
                <w:sz w:val="24"/>
                <w:szCs w:val="24"/>
              </w:rPr>
              <w:t xml:space="preserve"> </w:t>
            </w:r>
          </w:p>
          <w:p w:rsidR="005E6F11" w:rsidRDefault="005E6F11" w:rsidP="005E6F11">
            <w:pPr>
              <w:spacing w:after="0" w:line="240" w:lineRule="auto"/>
              <w:ind w:left="35" w:right="76"/>
              <w:contextualSpacing/>
              <w:rPr>
                <w:rFonts w:ascii="Times New Roman" w:hAnsi="Times New Roman"/>
                <w:b/>
                <w:sz w:val="24"/>
                <w:szCs w:val="24"/>
              </w:rPr>
            </w:pPr>
          </w:p>
        </w:tc>
      </w:tr>
      <w:tr w:rsidR="00097BC7" w:rsidTr="00D8275C">
        <w:trPr>
          <w:trHeight w:val="686"/>
        </w:trPr>
        <w:tc>
          <w:tcPr>
            <w:tcW w:w="238"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lastRenderedPageBreak/>
              <w:t xml:space="preserve"> 4 </w:t>
            </w:r>
          </w:p>
          <w:p w:rsidR="00097BC7" w:rsidRDefault="00097BC7" w:rsidP="00FF65D9">
            <w:pPr>
              <w:spacing w:after="0" w:line="240" w:lineRule="auto"/>
              <w:contextualSpacing/>
              <w:rPr>
                <w:rFonts w:ascii="Times New Roman" w:hAnsi="Times New Roman"/>
                <w:b/>
                <w:sz w:val="24"/>
                <w:szCs w:val="24"/>
              </w:rPr>
            </w:pPr>
          </w:p>
          <w:p w:rsidR="00097BC7" w:rsidRDefault="00097BC7" w:rsidP="00FF65D9">
            <w:pPr>
              <w:spacing w:after="0" w:line="240" w:lineRule="auto"/>
              <w:contextualSpacing/>
              <w:rPr>
                <w:rFonts w:ascii="Times New Roman" w:hAnsi="Times New Roman"/>
                <w:b/>
                <w:sz w:val="24"/>
                <w:szCs w:val="24"/>
              </w:rPr>
            </w:pPr>
          </w:p>
          <w:p w:rsidR="00097BC7" w:rsidRDefault="00097BC7" w:rsidP="00FF65D9">
            <w:pPr>
              <w:spacing w:after="0" w:line="240" w:lineRule="auto"/>
              <w:contextualSpacing/>
              <w:rPr>
                <w:rFonts w:ascii="Times New Roman" w:hAnsi="Times New Roman"/>
                <w:b/>
                <w:sz w:val="24"/>
                <w:szCs w:val="24"/>
              </w:rPr>
            </w:pPr>
          </w:p>
          <w:p w:rsidR="00097BC7" w:rsidRDefault="00097BC7" w:rsidP="00FF65D9">
            <w:pPr>
              <w:spacing w:after="0" w:line="240" w:lineRule="auto"/>
              <w:contextualSpacing/>
              <w:rPr>
                <w:rFonts w:ascii="Times New Roman" w:hAnsi="Times New Roman"/>
                <w:b/>
                <w:sz w:val="24"/>
                <w:szCs w:val="24"/>
              </w:rPr>
            </w:pPr>
          </w:p>
        </w:tc>
        <w:tc>
          <w:tcPr>
            <w:tcW w:w="1814"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Status for stiftsmidlerne</w:t>
            </w:r>
          </w:p>
          <w:p w:rsidR="00097BC7" w:rsidRDefault="00097BC7" w:rsidP="00FF65D9">
            <w:pPr>
              <w:spacing w:after="0" w:line="240" w:lineRule="auto"/>
              <w:contextualSpacing/>
              <w:rPr>
                <w:rFonts w:ascii="Times New Roman" w:hAnsi="Times New Roman"/>
                <w:b/>
                <w:sz w:val="24"/>
                <w:szCs w:val="24"/>
              </w:rPr>
            </w:pP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Bilag:</w:t>
            </w:r>
          </w:p>
          <w:p w:rsidR="00097BC7" w:rsidRDefault="00097BC7" w:rsidP="00FF65D9">
            <w:pPr>
              <w:spacing w:after="0" w:line="240" w:lineRule="auto"/>
              <w:rPr>
                <w:rFonts w:ascii="Times New Roman" w:hAnsi="Times New Roman"/>
                <w:bCs/>
                <w:sz w:val="24"/>
                <w:szCs w:val="24"/>
              </w:rPr>
            </w:pPr>
            <w:r>
              <w:rPr>
                <w:rFonts w:ascii="Times New Roman" w:hAnsi="Times New Roman"/>
                <w:bCs/>
                <w:sz w:val="24"/>
                <w:szCs w:val="24"/>
              </w:rPr>
              <w:t>- Kapitalopgørelse for Helsingør Stift</w:t>
            </w:r>
          </w:p>
          <w:p w:rsidR="00097BC7" w:rsidRDefault="00097BC7" w:rsidP="00FF65D9">
            <w:pPr>
              <w:spacing w:after="0" w:line="240" w:lineRule="auto"/>
              <w:rPr>
                <w:rFonts w:ascii="Times New Roman" w:hAnsi="Times New Roman"/>
                <w:bCs/>
                <w:sz w:val="24"/>
                <w:szCs w:val="24"/>
              </w:rPr>
            </w:pPr>
            <w:r>
              <w:rPr>
                <w:rFonts w:ascii="Times New Roman" w:hAnsi="Times New Roman"/>
                <w:bCs/>
                <w:sz w:val="24"/>
                <w:szCs w:val="24"/>
              </w:rPr>
              <w:t>- Oversigt over stiftsmiddellån / restbevillinger</w:t>
            </w:r>
          </w:p>
          <w:p w:rsidR="00097BC7" w:rsidRDefault="00097BC7" w:rsidP="00FF65D9">
            <w:pPr>
              <w:spacing w:after="0" w:line="240" w:lineRule="auto"/>
              <w:rPr>
                <w:rFonts w:ascii="Times New Roman" w:hAnsi="Times New Roman"/>
                <w:bCs/>
                <w:sz w:val="24"/>
                <w:szCs w:val="24"/>
              </w:rPr>
            </w:pPr>
            <w:r>
              <w:rPr>
                <w:rFonts w:ascii="Times New Roman" w:hAnsi="Times New Roman"/>
                <w:bCs/>
                <w:sz w:val="24"/>
                <w:szCs w:val="24"/>
              </w:rPr>
              <w:t>- Likviditetsbudget / beskrivelse</w:t>
            </w:r>
          </w:p>
          <w:p w:rsidR="00097BC7" w:rsidRDefault="00097BC7" w:rsidP="00FF65D9">
            <w:pPr>
              <w:spacing w:after="0" w:line="240" w:lineRule="auto"/>
              <w:rPr>
                <w:rFonts w:ascii="Times New Roman" w:hAnsi="Times New Roman"/>
                <w:bCs/>
                <w:sz w:val="24"/>
                <w:szCs w:val="24"/>
              </w:rPr>
            </w:pPr>
            <w:r>
              <w:rPr>
                <w:rFonts w:ascii="Times New Roman" w:hAnsi="Times New Roman"/>
                <w:bCs/>
                <w:sz w:val="24"/>
                <w:szCs w:val="24"/>
              </w:rPr>
              <w:t xml:space="preserve">- Bevilgede stiftsmiddellån siden sidste møde </w:t>
            </w:r>
          </w:p>
          <w:p w:rsidR="00097BC7" w:rsidRDefault="00097BC7" w:rsidP="00FF65D9">
            <w:pPr>
              <w:spacing w:after="0" w:line="240" w:lineRule="auto"/>
              <w:rPr>
                <w:rFonts w:ascii="Times New Roman" w:hAnsi="Times New Roman"/>
                <w:bCs/>
                <w:sz w:val="24"/>
                <w:szCs w:val="24"/>
              </w:rPr>
            </w:pPr>
          </w:p>
        </w:tc>
        <w:tc>
          <w:tcPr>
            <w:tcW w:w="2948"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p>
          <w:p w:rsidR="00097BC7" w:rsidRDefault="00097BC7" w:rsidP="00FF65D9">
            <w:pPr>
              <w:spacing w:after="0" w:line="240" w:lineRule="auto"/>
              <w:contextualSpacing/>
              <w:rPr>
                <w:rFonts w:ascii="Times New Roman" w:hAnsi="Times New Roman"/>
                <w:b/>
                <w:sz w:val="24"/>
                <w:szCs w:val="24"/>
              </w:rPr>
            </w:pPr>
          </w:p>
          <w:p w:rsidR="00097BC7" w:rsidRDefault="00097BC7" w:rsidP="00097BC7">
            <w:pPr>
              <w:spacing w:after="0" w:line="240" w:lineRule="auto"/>
              <w:contextualSpacing/>
              <w:rPr>
                <w:rFonts w:ascii="Times New Roman" w:hAnsi="Times New Roman"/>
                <w:bCs/>
                <w:sz w:val="24"/>
                <w:szCs w:val="24"/>
              </w:rPr>
            </w:pPr>
            <w:r>
              <w:rPr>
                <w:rFonts w:ascii="Times New Roman" w:hAnsi="Times New Roman"/>
                <w:bCs/>
                <w:sz w:val="24"/>
                <w:szCs w:val="24"/>
              </w:rPr>
              <w:t>Økonomifuldmægtigen orienterede.</w:t>
            </w:r>
          </w:p>
          <w:p w:rsidR="001B222A" w:rsidRDefault="00E556C3" w:rsidP="00097BC7">
            <w:pPr>
              <w:spacing w:after="0" w:line="240" w:lineRule="auto"/>
              <w:contextualSpacing/>
              <w:rPr>
                <w:rFonts w:ascii="Times New Roman" w:hAnsi="Times New Roman"/>
                <w:bCs/>
                <w:sz w:val="24"/>
                <w:szCs w:val="24"/>
              </w:rPr>
            </w:pPr>
            <w:r>
              <w:rPr>
                <w:rFonts w:ascii="Times New Roman" w:hAnsi="Times New Roman"/>
                <w:bCs/>
                <w:sz w:val="24"/>
                <w:szCs w:val="24"/>
              </w:rPr>
              <w:t>Årsrapporterne</w:t>
            </w:r>
            <w:r w:rsidR="003B41C9">
              <w:rPr>
                <w:rFonts w:ascii="Times New Roman" w:hAnsi="Times New Roman"/>
                <w:bCs/>
                <w:sz w:val="24"/>
                <w:szCs w:val="24"/>
              </w:rPr>
              <w:t xml:space="preserve"> for stiftsbidraget og stiftsmidlerne</w:t>
            </w:r>
            <w:r>
              <w:rPr>
                <w:rFonts w:ascii="Times New Roman" w:hAnsi="Times New Roman"/>
                <w:bCs/>
                <w:sz w:val="24"/>
                <w:szCs w:val="24"/>
              </w:rPr>
              <w:t xml:space="preserve"> ligger på </w:t>
            </w:r>
            <w:r w:rsidR="001B222A">
              <w:rPr>
                <w:rFonts w:ascii="Times New Roman" w:hAnsi="Times New Roman"/>
                <w:bCs/>
                <w:sz w:val="24"/>
                <w:szCs w:val="24"/>
              </w:rPr>
              <w:t xml:space="preserve">hjemmesiden. </w:t>
            </w:r>
          </w:p>
          <w:p w:rsidR="001B222A" w:rsidRDefault="001B222A" w:rsidP="00097BC7">
            <w:pPr>
              <w:spacing w:after="0" w:line="240" w:lineRule="auto"/>
              <w:contextualSpacing/>
              <w:rPr>
                <w:rFonts w:ascii="Times New Roman" w:hAnsi="Times New Roman"/>
                <w:bCs/>
                <w:sz w:val="24"/>
                <w:szCs w:val="24"/>
              </w:rPr>
            </w:pPr>
          </w:p>
          <w:p w:rsidR="001B222A" w:rsidRDefault="001B222A" w:rsidP="003B41C9">
            <w:pPr>
              <w:spacing w:after="0" w:line="240" w:lineRule="auto"/>
              <w:contextualSpacing/>
              <w:rPr>
                <w:rFonts w:ascii="Times New Roman" w:hAnsi="Times New Roman"/>
                <w:bCs/>
                <w:sz w:val="24"/>
                <w:szCs w:val="24"/>
              </w:rPr>
            </w:pPr>
            <w:r>
              <w:rPr>
                <w:rFonts w:ascii="Times New Roman" w:hAnsi="Times New Roman"/>
                <w:bCs/>
                <w:sz w:val="24"/>
                <w:szCs w:val="24"/>
              </w:rPr>
              <w:t>Indlån er gået op med 2 mio</w:t>
            </w:r>
            <w:r w:rsidR="00E556C3">
              <w:rPr>
                <w:rFonts w:ascii="Times New Roman" w:hAnsi="Times New Roman"/>
                <w:bCs/>
                <w:sz w:val="24"/>
                <w:szCs w:val="24"/>
              </w:rPr>
              <w:t>.</w:t>
            </w:r>
            <w:r>
              <w:rPr>
                <w:rFonts w:ascii="Times New Roman" w:hAnsi="Times New Roman"/>
                <w:bCs/>
                <w:sz w:val="24"/>
                <w:szCs w:val="24"/>
              </w:rPr>
              <w:t>,</w:t>
            </w:r>
            <w:r w:rsidR="003B41C9">
              <w:rPr>
                <w:rFonts w:ascii="Times New Roman" w:hAnsi="Times New Roman"/>
                <w:bCs/>
                <w:sz w:val="24"/>
                <w:szCs w:val="24"/>
              </w:rPr>
              <w:t xml:space="preserve"> og</w:t>
            </w:r>
            <w:r>
              <w:rPr>
                <w:rFonts w:ascii="Times New Roman" w:hAnsi="Times New Roman"/>
                <w:bCs/>
                <w:sz w:val="24"/>
                <w:szCs w:val="24"/>
              </w:rPr>
              <w:t xml:space="preserve"> udlån steget med 0,8 mio.</w:t>
            </w:r>
            <w:r w:rsidR="003B41C9">
              <w:rPr>
                <w:rFonts w:ascii="Times New Roman" w:hAnsi="Times New Roman"/>
                <w:bCs/>
                <w:sz w:val="24"/>
                <w:szCs w:val="24"/>
              </w:rPr>
              <w:t xml:space="preserve"> siden primo året.</w:t>
            </w:r>
            <w:r>
              <w:rPr>
                <w:rFonts w:ascii="Times New Roman" w:hAnsi="Times New Roman"/>
                <w:bCs/>
                <w:sz w:val="24"/>
                <w:szCs w:val="24"/>
              </w:rPr>
              <w:t xml:space="preserve"> Udlånsprocenten ligge</w:t>
            </w:r>
            <w:r w:rsidR="003B41C9">
              <w:rPr>
                <w:rFonts w:ascii="Times New Roman" w:hAnsi="Times New Roman"/>
                <w:bCs/>
                <w:sz w:val="24"/>
                <w:szCs w:val="24"/>
              </w:rPr>
              <w:t>r på samme niveau</w:t>
            </w:r>
            <w:r>
              <w:rPr>
                <w:rFonts w:ascii="Times New Roman" w:hAnsi="Times New Roman"/>
                <w:bCs/>
                <w:sz w:val="24"/>
                <w:szCs w:val="24"/>
              </w:rPr>
              <w:t>. Likvider</w:t>
            </w:r>
            <w:r w:rsidR="003B41C9">
              <w:rPr>
                <w:rFonts w:ascii="Times New Roman" w:hAnsi="Times New Roman"/>
                <w:bCs/>
                <w:sz w:val="24"/>
                <w:szCs w:val="24"/>
              </w:rPr>
              <w:t>/investeringsbeviser</w:t>
            </w:r>
            <w:r>
              <w:rPr>
                <w:rFonts w:ascii="Times New Roman" w:hAnsi="Times New Roman"/>
                <w:bCs/>
                <w:sz w:val="24"/>
                <w:szCs w:val="24"/>
              </w:rPr>
              <w:t xml:space="preserve"> </w:t>
            </w:r>
            <w:r w:rsidR="00E556C3">
              <w:rPr>
                <w:rFonts w:ascii="Times New Roman" w:hAnsi="Times New Roman"/>
                <w:bCs/>
                <w:sz w:val="24"/>
                <w:szCs w:val="24"/>
              </w:rPr>
              <w:t xml:space="preserve">er </w:t>
            </w:r>
            <w:r>
              <w:rPr>
                <w:rFonts w:ascii="Times New Roman" w:hAnsi="Times New Roman"/>
                <w:bCs/>
                <w:sz w:val="24"/>
                <w:szCs w:val="24"/>
              </w:rPr>
              <w:t>på 92 mio</w:t>
            </w:r>
            <w:r w:rsidR="00E556C3">
              <w:rPr>
                <w:rFonts w:ascii="Times New Roman" w:hAnsi="Times New Roman"/>
                <w:bCs/>
                <w:sz w:val="24"/>
                <w:szCs w:val="24"/>
              </w:rPr>
              <w:t>.</w:t>
            </w:r>
            <w:r>
              <w:rPr>
                <w:rFonts w:ascii="Times New Roman" w:hAnsi="Times New Roman"/>
                <w:bCs/>
                <w:sz w:val="24"/>
                <w:szCs w:val="24"/>
              </w:rPr>
              <w:t xml:space="preserve"> – dobbelt så høj</w:t>
            </w:r>
            <w:r w:rsidR="00E556C3">
              <w:rPr>
                <w:rFonts w:ascii="Times New Roman" w:hAnsi="Times New Roman"/>
                <w:bCs/>
                <w:sz w:val="24"/>
                <w:szCs w:val="24"/>
              </w:rPr>
              <w:t>t</w:t>
            </w:r>
            <w:r>
              <w:rPr>
                <w:rFonts w:ascii="Times New Roman" w:hAnsi="Times New Roman"/>
                <w:bCs/>
                <w:sz w:val="24"/>
                <w:szCs w:val="24"/>
              </w:rPr>
              <w:t xml:space="preserve"> som re</w:t>
            </w:r>
            <w:r w:rsidR="00293C7D">
              <w:rPr>
                <w:rFonts w:ascii="Times New Roman" w:hAnsi="Times New Roman"/>
                <w:bCs/>
                <w:sz w:val="24"/>
                <w:szCs w:val="24"/>
              </w:rPr>
              <w:t>s</w:t>
            </w:r>
            <w:r>
              <w:rPr>
                <w:rFonts w:ascii="Times New Roman" w:hAnsi="Times New Roman"/>
                <w:bCs/>
                <w:sz w:val="24"/>
                <w:szCs w:val="24"/>
              </w:rPr>
              <w:t>t</w:t>
            </w:r>
            <w:r w:rsidR="003B41C9">
              <w:rPr>
                <w:rFonts w:ascii="Times New Roman" w:hAnsi="Times New Roman"/>
                <w:bCs/>
                <w:sz w:val="24"/>
                <w:szCs w:val="24"/>
              </w:rPr>
              <w:t>bevillingerne på lån</w:t>
            </w:r>
            <w:r>
              <w:rPr>
                <w:rFonts w:ascii="Times New Roman" w:hAnsi="Times New Roman"/>
                <w:bCs/>
                <w:sz w:val="24"/>
                <w:szCs w:val="24"/>
              </w:rPr>
              <w:t>. Der er kommet to lån til</w:t>
            </w:r>
            <w:r w:rsidR="00E556C3">
              <w:rPr>
                <w:rFonts w:ascii="Times New Roman" w:hAnsi="Times New Roman"/>
                <w:bCs/>
                <w:sz w:val="24"/>
                <w:szCs w:val="24"/>
              </w:rPr>
              <w:t xml:space="preserve"> siden 1. kvartal</w:t>
            </w:r>
            <w:r w:rsidR="00B26A3B">
              <w:rPr>
                <w:rFonts w:ascii="Times New Roman" w:hAnsi="Times New Roman"/>
                <w:bCs/>
                <w:sz w:val="24"/>
                <w:szCs w:val="24"/>
              </w:rPr>
              <w:t>,</w:t>
            </w:r>
            <w:r w:rsidR="00E556C3">
              <w:rPr>
                <w:rFonts w:ascii="Times New Roman" w:hAnsi="Times New Roman"/>
                <w:bCs/>
                <w:sz w:val="24"/>
                <w:szCs w:val="24"/>
              </w:rPr>
              <w:t xml:space="preserve"> og der er </w:t>
            </w:r>
            <w:r>
              <w:rPr>
                <w:rFonts w:ascii="Times New Roman" w:hAnsi="Times New Roman"/>
                <w:bCs/>
                <w:sz w:val="24"/>
                <w:szCs w:val="24"/>
              </w:rPr>
              <w:t xml:space="preserve">ikke </w:t>
            </w:r>
            <w:r w:rsidR="00E556C3">
              <w:rPr>
                <w:rFonts w:ascii="Times New Roman" w:hAnsi="Times New Roman"/>
                <w:bCs/>
                <w:sz w:val="24"/>
                <w:szCs w:val="24"/>
              </w:rPr>
              <w:t xml:space="preserve">blevet </w:t>
            </w:r>
            <w:r>
              <w:rPr>
                <w:rFonts w:ascii="Times New Roman" w:hAnsi="Times New Roman"/>
                <w:bCs/>
                <w:sz w:val="24"/>
                <w:szCs w:val="24"/>
              </w:rPr>
              <w:t>indfriet nogle lån i 1.kv</w:t>
            </w:r>
            <w:r w:rsidR="00E556C3">
              <w:rPr>
                <w:rFonts w:ascii="Times New Roman" w:hAnsi="Times New Roman"/>
                <w:bCs/>
                <w:sz w:val="24"/>
                <w:szCs w:val="24"/>
              </w:rPr>
              <w:t>artal.</w:t>
            </w:r>
          </w:p>
          <w:p w:rsidR="00E556C3" w:rsidRDefault="00E556C3" w:rsidP="00E556C3">
            <w:pPr>
              <w:spacing w:after="0" w:line="240" w:lineRule="auto"/>
              <w:contextualSpacing/>
              <w:rPr>
                <w:rFonts w:ascii="Times New Roman" w:hAnsi="Times New Roman"/>
                <w:bCs/>
                <w:sz w:val="24"/>
                <w:szCs w:val="24"/>
              </w:rPr>
            </w:pPr>
          </w:p>
          <w:p w:rsidR="001B222A" w:rsidRDefault="00E556C3" w:rsidP="00E556C3">
            <w:pPr>
              <w:spacing w:after="0" w:line="240" w:lineRule="auto"/>
              <w:contextualSpacing/>
              <w:rPr>
                <w:rFonts w:ascii="Times New Roman" w:hAnsi="Times New Roman"/>
                <w:bCs/>
                <w:sz w:val="24"/>
                <w:szCs w:val="24"/>
              </w:rPr>
            </w:pPr>
            <w:r>
              <w:rPr>
                <w:rFonts w:ascii="Times New Roman" w:hAnsi="Times New Roman"/>
                <w:bCs/>
                <w:sz w:val="24"/>
                <w:szCs w:val="24"/>
              </w:rPr>
              <w:t>Den g</w:t>
            </w:r>
            <w:r w:rsidR="001B222A">
              <w:rPr>
                <w:rFonts w:ascii="Times New Roman" w:hAnsi="Times New Roman"/>
                <w:bCs/>
                <w:sz w:val="24"/>
                <w:szCs w:val="24"/>
              </w:rPr>
              <w:t>ennemsni</w:t>
            </w:r>
            <w:r>
              <w:rPr>
                <w:rFonts w:ascii="Times New Roman" w:hAnsi="Times New Roman"/>
                <w:bCs/>
                <w:sz w:val="24"/>
                <w:szCs w:val="24"/>
              </w:rPr>
              <w:t>tlige</w:t>
            </w:r>
            <w:r w:rsidR="001B222A">
              <w:rPr>
                <w:rFonts w:ascii="Times New Roman" w:hAnsi="Times New Roman"/>
                <w:bCs/>
                <w:sz w:val="24"/>
                <w:szCs w:val="24"/>
              </w:rPr>
              <w:t xml:space="preserve"> løbetid er faldet en smule. </w:t>
            </w:r>
            <w:r>
              <w:rPr>
                <w:rFonts w:ascii="Times New Roman" w:hAnsi="Times New Roman"/>
                <w:bCs/>
                <w:sz w:val="24"/>
                <w:szCs w:val="24"/>
              </w:rPr>
              <w:t>Den gen</w:t>
            </w:r>
            <w:r w:rsidR="001B222A">
              <w:rPr>
                <w:rFonts w:ascii="Times New Roman" w:hAnsi="Times New Roman"/>
                <w:bCs/>
                <w:sz w:val="24"/>
                <w:szCs w:val="24"/>
              </w:rPr>
              <w:t>n</w:t>
            </w:r>
            <w:r>
              <w:rPr>
                <w:rFonts w:ascii="Times New Roman" w:hAnsi="Times New Roman"/>
                <w:bCs/>
                <w:sz w:val="24"/>
                <w:szCs w:val="24"/>
              </w:rPr>
              <w:t>emsnitlige</w:t>
            </w:r>
            <w:r w:rsidR="001B222A">
              <w:rPr>
                <w:rFonts w:ascii="Times New Roman" w:hAnsi="Times New Roman"/>
                <w:bCs/>
                <w:sz w:val="24"/>
                <w:szCs w:val="24"/>
              </w:rPr>
              <w:t xml:space="preserve"> hovedstol er faldet fra 6 mio</w:t>
            </w:r>
            <w:r>
              <w:rPr>
                <w:rFonts w:ascii="Times New Roman" w:hAnsi="Times New Roman"/>
                <w:bCs/>
                <w:sz w:val="24"/>
                <w:szCs w:val="24"/>
              </w:rPr>
              <w:t>.</w:t>
            </w:r>
            <w:r w:rsidR="001B222A">
              <w:rPr>
                <w:rFonts w:ascii="Times New Roman" w:hAnsi="Times New Roman"/>
                <w:bCs/>
                <w:sz w:val="24"/>
                <w:szCs w:val="24"/>
              </w:rPr>
              <w:t xml:space="preserve"> til 5,8 mio. </w:t>
            </w:r>
          </w:p>
          <w:p w:rsidR="00E556C3" w:rsidRDefault="00E556C3" w:rsidP="00D67AB9">
            <w:pPr>
              <w:spacing w:after="0" w:line="240" w:lineRule="auto"/>
              <w:contextualSpacing/>
              <w:rPr>
                <w:rFonts w:ascii="Times New Roman" w:hAnsi="Times New Roman"/>
                <w:bCs/>
                <w:sz w:val="24"/>
                <w:szCs w:val="24"/>
              </w:rPr>
            </w:pPr>
          </w:p>
          <w:p w:rsidR="00D67AB9" w:rsidRDefault="00D67AB9" w:rsidP="003B41C9">
            <w:pPr>
              <w:spacing w:after="0" w:line="240" w:lineRule="auto"/>
              <w:contextualSpacing/>
              <w:rPr>
                <w:rFonts w:ascii="Times New Roman" w:hAnsi="Times New Roman"/>
                <w:bCs/>
                <w:sz w:val="24"/>
                <w:szCs w:val="24"/>
              </w:rPr>
            </w:pPr>
            <w:r>
              <w:rPr>
                <w:rFonts w:ascii="Times New Roman" w:hAnsi="Times New Roman"/>
                <w:bCs/>
                <w:sz w:val="24"/>
                <w:szCs w:val="24"/>
              </w:rPr>
              <w:t xml:space="preserve">Siden </w:t>
            </w:r>
            <w:r w:rsidR="00E556C3">
              <w:rPr>
                <w:rFonts w:ascii="Times New Roman" w:hAnsi="Times New Roman"/>
                <w:bCs/>
                <w:sz w:val="24"/>
                <w:szCs w:val="24"/>
              </w:rPr>
              <w:t xml:space="preserve">den </w:t>
            </w:r>
            <w:r>
              <w:rPr>
                <w:rFonts w:ascii="Times New Roman" w:hAnsi="Times New Roman"/>
                <w:bCs/>
                <w:sz w:val="24"/>
                <w:szCs w:val="24"/>
              </w:rPr>
              <w:t>31.</w:t>
            </w:r>
            <w:r w:rsidR="00E556C3">
              <w:rPr>
                <w:rFonts w:ascii="Times New Roman" w:hAnsi="Times New Roman"/>
                <w:bCs/>
                <w:sz w:val="24"/>
                <w:szCs w:val="24"/>
              </w:rPr>
              <w:t>marts</w:t>
            </w:r>
            <w:r>
              <w:rPr>
                <w:rFonts w:ascii="Times New Roman" w:hAnsi="Times New Roman"/>
                <w:bCs/>
                <w:sz w:val="24"/>
                <w:szCs w:val="24"/>
              </w:rPr>
              <w:t xml:space="preserve"> </w:t>
            </w:r>
            <w:r w:rsidR="00E556C3">
              <w:rPr>
                <w:rFonts w:ascii="Times New Roman" w:hAnsi="Times New Roman"/>
                <w:bCs/>
                <w:sz w:val="24"/>
                <w:szCs w:val="24"/>
              </w:rPr>
              <w:t xml:space="preserve">2017 </w:t>
            </w:r>
            <w:r w:rsidR="003B41C9">
              <w:rPr>
                <w:rFonts w:ascii="Times New Roman" w:hAnsi="Times New Roman"/>
                <w:bCs/>
                <w:sz w:val="24"/>
                <w:szCs w:val="24"/>
              </w:rPr>
              <w:t xml:space="preserve">og frem </w:t>
            </w:r>
            <w:r>
              <w:rPr>
                <w:rFonts w:ascii="Times New Roman" w:hAnsi="Times New Roman"/>
                <w:bCs/>
                <w:sz w:val="24"/>
                <w:szCs w:val="24"/>
              </w:rPr>
              <w:t>til dag</w:t>
            </w:r>
            <w:r w:rsidR="00E556C3">
              <w:rPr>
                <w:rFonts w:ascii="Times New Roman" w:hAnsi="Times New Roman"/>
                <w:bCs/>
                <w:sz w:val="24"/>
                <w:szCs w:val="24"/>
              </w:rPr>
              <w:t>s dato</w:t>
            </w:r>
            <w:r>
              <w:rPr>
                <w:rFonts w:ascii="Times New Roman" w:hAnsi="Times New Roman"/>
                <w:bCs/>
                <w:sz w:val="24"/>
                <w:szCs w:val="24"/>
              </w:rPr>
              <w:t xml:space="preserve"> </w:t>
            </w:r>
            <w:r w:rsidR="00E556C3">
              <w:rPr>
                <w:rFonts w:ascii="Times New Roman" w:hAnsi="Times New Roman"/>
                <w:bCs/>
                <w:sz w:val="24"/>
                <w:szCs w:val="24"/>
              </w:rPr>
              <w:t xml:space="preserve">er der </w:t>
            </w:r>
            <w:r>
              <w:rPr>
                <w:rFonts w:ascii="Times New Roman" w:hAnsi="Times New Roman"/>
                <w:bCs/>
                <w:sz w:val="24"/>
                <w:szCs w:val="24"/>
              </w:rPr>
              <w:t>udbetalt 1,9 mio</w:t>
            </w:r>
            <w:r w:rsidR="00E556C3">
              <w:rPr>
                <w:rFonts w:ascii="Times New Roman" w:hAnsi="Times New Roman"/>
                <w:bCs/>
                <w:sz w:val="24"/>
                <w:szCs w:val="24"/>
              </w:rPr>
              <w:t>.</w:t>
            </w:r>
            <w:r>
              <w:rPr>
                <w:rFonts w:ascii="Times New Roman" w:hAnsi="Times New Roman"/>
                <w:bCs/>
                <w:sz w:val="24"/>
                <w:szCs w:val="24"/>
              </w:rPr>
              <w:t xml:space="preserve"> på stiftsmiddellån, </w:t>
            </w:r>
            <w:r w:rsidR="003B41C9">
              <w:rPr>
                <w:rFonts w:ascii="Times New Roman" w:hAnsi="Times New Roman"/>
                <w:bCs/>
                <w:sz w:val="24"/>
                <w:szCs w:val="24"/>
              </w:rPr>
              <w:t xml:space="preserve">så der </w:t>
            </w:r>
            <w:r>
              <w:rPr>
                <w:rFonts w:ascii="Times New Roman" w:hAnsi="Times New Roman"/>
                <w:bCs/>
                <w:sz w:val="24"/>
                <w:szCs w:val="24"/>
              </w:rPr>
              <w:t>samlet</w:t>
            </w:r>
            <w:r w:rsidR="003B41C9">
              <w:rPr>
                <w:rFonts w:ascii="Times New Roman" w:hAnsi="Times New Roman"/>
                <w:bCs/>
                <w:sz w:val="24"/>
                <w:szCs w:val="24"/>
              </w:rPr>
              <w:t xml:space="preserve"> er</w:t>
            </w:r>
            <w:r>
              <w:rPr>
                <w:rFonts w:ascii="Times New Roman" w:hAnsi="Times New Roman"/>
                <w:bCs/>
                <w:sz w:val="24"/>
                <w:szCs w:val="24"/>
              </w:rPr>
              <w:t xml:space="preserve"> </w:t>
            </w:r>
            <w:r>
              <w:rPr>
                <w:rFonts w:ascii="Times New Roman" w:hAnsi="Times New Roman"/>
                <w:bCs/>
                <w:sz w:val="24"/>
                <w:szCs w:val="24"/>
              </w:rPr>
              <w:lastRenderedPageBreak/>
              <w:t xml:space="preserve">udbetalt </w:t>
            </w:r>
            <w:r w:rsidR="003B41C9">
              <w:rPr>
                <w:rFonts w:ascii="Times New Roman" w:hAnsi="Times New Roman"/>
                <w:bCs/>
                <w:sz w:val="24"/>
                <w:szCs w:val="24"/>
              </w:rPr>
              <w:t>9</w:t>
            </w:r>
            <w:r>
              <w:rPr>
                <w:rFonts w:ascii="Times New Roman" w:hAnsi="Times New Roman"/>
                <w:bCs/>
                <w:sz w:val="24"/>
                <w:szCs w:val="24"/>
              </w:rPr>
              <w:t>,9 mio</w:t>
            </w:r>
            <w:r w:rsidR="00E556C3">
              <w:rPr>
                <w:rFonts w:ascii="Times New Roman" w:hAnsi="Times New Roman"/>
                <w:bCs/>
                <w:sz w:val="24"/>
                <w:szCs w:val="24"/>
              </w:rPr>
              <w:t>. i år</w:t>
            </w:r>
            <w:r w:rsidR="003B41C9">
              <w:rPr>
                <w:rFonts w:ascii="Times New Roman" w:hAnsi="Times New Roman"/>
                <w:bCs/>
                <w:sz w:val="24"/>
                <w:szCs w:val="24"/>
              </w:rPr>
              <w:t>et til</w:t>
            </w:r>
            <w:r w:rsidR="00E556C3">
              <w:rPr>
                <w:rFonts w:ascii="Times New Roman" w:hAnsi="Times New Roman"/>
                <w:bCs/>
                <w:sz w:val="24"/>
                <w:szCs w:val="24"/>
              </w:rPr>
              <w:t xml:space="preserve"> dato</w:t>
            </w:r>
            <w:r>
              <w:rPr>
                <w:rFonts w:ascii="Times New Roman" w:hAnsi="Times New Roman"/>
                <w:bCs/>
                <w:sz w:val="24"/>
                <w:szCs w:val="24"/>
              </w:rPr>
              <w:t xml:space="preserve">. </w:t>
            </w:r>
          </w:p>
          <w:p w:rsidR="00097BC7" w:rsidRDefault="00097BC7" w:rsidP="00FF65D9">
            <w:pPr>
              <w:spacing w:after="0" w:line="240" w:lineRule="auto"/>
              <w:contextualSpacing/>
              <w:rPr>
                <w:rFonts w:ascii="Times New Roman" w:hAnsi="Times New Roman"/>
                <w:b/>
                <w:sz w:val="24"/>
                <w:szCs w:val="24"/>
              </w:rPr>
            </w:pPr>
          </w:p>
        </w:tc>
      </w:tr>
      <w:tr w:rsidR="00097BC7" w:rsidTr="00D8275C">
        <w:trPr>
          <w:trHeight w:val="360"/>
        </w:trPr>
        <w:tc>
          <w:tcPr>
            <w:tcW w:w="238" w:type="pct"/>
            <w:tcBorders>
              <w:top w:val="single" w:sz="4" w:space="0" w:color="000000"/>
              <w:left w:val="single" w:sz="4" w:space="0" w:color="000000"/>
              <w:bottom w:val="single" w:sz="4" w:space="0" w:color="000000"/>
              <w:right w:val="single" w:sz="4" w:space="0" w:color="000000"/>
            </w:tcBorders>
            <w:hideMark/>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lastRenderedPageBreak/>
              <w:t xml:space="preserve"> 5</w:t>
            </w:r>
          </w:p>
        </w:tc>
        <w:tc>
          <w:tcPr>
            <w:tcW w:w="1814" w:type="pct"/>
            <w:tcBorders>
              <w:top w:val="single" w:sz="4" w:space="0" w:color="000000"/>
              <w:left w:val="single" w:sz="4" w:space="0" w:color="000000"/>
              <w:bottom w:val="single" w:sz="4" w:space="0" w:color="000000"/>
              <w:right w:val="single" w:sz="4" w:space="0" w:color="000000"/>
            </w:tcBorders>
            <w:hideMark/>
          </w:tcPr>
          <w:p w:rsidR="00097BC7" w:rsidRDefault="00097BC7" w:rsidP="00FF65D9">
            <w:pPr>
              <w:spacing w:after="0" w:line="240" w:lineRule="auto"/>
              <w:rPr>
                <w:rFonts w:ascii="Times New Roman" w:hAnsi="Times New Roman"/>
                <w:b/>
                <w:sz w:val="24"/>
                <w:szCs w:val="24"/>
              </w:rPr>
            </w:pPr>
            <w:r>
              <w:rPr>
                <w:rFonts w:ascii="Times New Roman" w:hAnsi="Times New Roman"/>
                <w:b/>
                <w:sz w:val="24"/>
                <w:szCs w:val="24"/>
              </w:rPr>
              <w:t>Det bindende stiftsbidrag</w:t>
            </w:r>
          </w:p>
          <w:p w:rsidR="00097BC7" w:rsidRDefault="00097BC7" w:rsidP="00FF65D9">
            <w:pPr>
              <w:spacing w:after="0" w:line="240" w:lineRule="auto"/>
              <w:rPr>
                <w:rFonts w:ascii="Times New Roman" w:hAnsi="Times New Roman"/>
                <w:b/>
                <w:sz w:val="24"/>
                <w:szCs w:val="24"/>
              </w:rPr>
            </w:pPr>
          </w:p>
          <w:p w:rsidR="00097BC7" w:rsidRDefault="00097BC7" w:rsidP="00F34F22">
            <w:pPr>
              <w:spacing w:after="0" w:line="240" w:lineRule="auto"/>
              <w:rPr>
                <w:rFonts w:ascii="Times New Roman" w:hAnsi="Times New Roman"/>
                <w:bCs/>
                <w:sz w:val="24"/>
                <w:szCs w:val="24"/>
              </w:rPr>
            </w:pPr>
            <w:r>
              <w:rPr>
                <w:rFonts w:ascii="Times New Roman" w:hAnsi="Times New Roman"/>
                <w:bCs/>
                <w:sz w:val="24"/>
                <w:szCs w:val="24"/>
              </w:rPr>
              <w:t>Bilag:</w:t>
            </w:r>
          </w:p>
          <w:p w:rsidR="00097BC7" w:rsidRPr="006E0189" w:rsidRDefault="00097BC7" w:rsidP="00FF65D9">
            <w:pPr>
              <w:spacing w:after="0" w:line="240" w:lineRule="auto"/>
              <w:rPr>
                <w:rFonts w:ascii="Times New Roman" w:hAnsi="Times New Roman"/>
                <w:bCs/>
                <w:sz w:val="24"/>
                <w:szCs w:val="24"/>
              </w:rPr>
            </w:pPr>
            <w:r>
              <w:rPr>
                <w:rFonts w:ascii="Times New Roman" w:hAnsi="Times New Roman"/>
                <w:bCs/>
                <w:sz w:val="24"/>
                <w:szCs w:val="24"/>
              </w:rPr>
              <w:t>- Budgetopfølgning 1. kvartal 2017</w:t>
            </w:r>
          </w:p>
        </w:tc>
        <w:tc>
          <w:tcPr>
            <w:tcW w:w="2948" w:type="pct"/>
            <w:tcBorders>
              <w:top w:val="single" w:sz="4" w:space="0" w:color="000000"/>
              <w:left w:val="single" w:sz="4" w:space="0" w:color="000000"/>
              <w:bottom w:val="single" w:sz="4" w:space="0" w:color="000000"/>
              <w:right w:val="single" w:sz="4" w:space="0" w:color="000000"/>
            </w:tcBorders>
          </w:tcPr>
          <w:p w:rsidR="00097BC7" w:rsidRDefault="00097BC7" w:rsidP="00097BC7">
            <w:pPr>
              <w:spacing w:after="0" w:line="240" w:lineRule="auto"/>
              <w:contextualSpacing/>
              <w:rPr>
                <w:rFonts w:ascii="Times New Roman" w:hAnsi="Times New Roman"/>
                <w:bCs/>
                <w:sz w:val="24"/>
                <w:szCs w:val="24"/>
              </w:rPr>
            </w:pPr>
          </w:p>
          <w:p w:rsidR="00097BC7" w:rsidRDefault="00097BC7" w:rsidP="00097BC7">
            <w:pPr>
              <w:spacing w:after="0" w:line="240" w:lineRule="auto"/>
              <w:contextualSpacing/>
              <w:rPr>
                <w:rFonts w:ascii="Times New Roman" w:hAnsi="Times New Roman"/>
                <w:bCs/>
                <w:sz w:val="24"/>
                <w:szCs w:val="24"/>
              </w:rPr>
            </w:pPr>
            <w:r>
              <w:rPr>
                <w:rFonts w:ascii="Times New Roman" w:hAnsi="Times New Roman"/>
                <w:bCs/>
                <w:sz w:val="24"/>
                <w:szCs w:val="24"/>
              </w:rPr>
              <w:t>Økonomifuldmægtigen orienterede.</w:t>
            </w:r>
          </w:p>
          <w:p w:rsidR="00D67AB9" w:rsidRDefault="00D67AB9" w:rsidP="00097BC7">
            <w:pPr>
              <w:spacing w:after="0" w:line="240" w:lineRule="auto"/>
              <w:contextualSpacing/>
              <w:rPr>
                <w:rFonts w:ascii="Times New Roman" w:hAnsi="Times New Roman"/>
                <w:bCs/>
                <w:sz w:val="24"/>
                <w:szCs w:val="24"/>
              </w:rPr>
            </w:pPr>
          </w:p>
          <w:p w:rsidR="00632A50" w:rsidRDefault="00D67AB9" w:rsidP="008334BB">
            <w:pPr>
              <w:spacing w:after="0" w:line="240" w:lineRule="auto"/>
              <w:contextualSpacing/>
              <w:rPr>
                <w:rFonts w:ascii="Times New Roman" w:hAnsi="Times New Roman"/>
                <w:bCs/>
                <w:sz w:val="24"/>
                <w:szCs w:val="24"/>
              </w:rPr>
            </w:pPr>
            <w:r>
              <w:rPr>
                <w:rFonts w:ascii="Times New Roman" w:hAnsi="Times New Roman"/>
                <w:bCs/>
                <w:sz w:val="24"/>
                <w:szCs w:val="24"/>
              </w:rPr>
              <w:t>Regnskab</w:t>
            </w:r>
            <w:r w:rsidR="00632A50">
              <w:rPr>
                <w:rFonts w:ascii="Times New Roman" w:hAnsi="Times New Roman"/>
                <w:bCs/>
                <w:sz w:val="24"/>
                <w:szCs w:val="24"/>
              </w:rPr>
              <w:t>et</w:t>
            </w:r>
            <w:r>
              <w:rPr>
                <w:rFonts w:ascii="Times New Roman" w:hAnsi="Times New Roman"/>
                <w:bCs/>
                <w:sz w:val="24"/>
                <w:szCs w:val="24"/>
              </w:rPr>
              <w:t xml:space="preserve"> for 1.</w:t>
            </w:r>
            <w:r w:rsidR="00632A50">
              <w:rPr>
                <w:rFonts w:ascii="Times New Roman" w:hAnsi="Times New Roman"/>
                <w:bCs/>
                <w:sz w:val="24"/>
                <w:szCs w:val="24"/>
              </w:rPr>
              <w:t xml:space="preserve"> </w:t>
            </w:r>
            <w:r>
              <w:rPr>
                <w:rFonts w:ascii="Times New Roman" w:hAnsi="Times New Roman"/>
                <w:bCs/>
                <w:sz w:val="24"/>
                <w:szCs w:val="24"/>
              </w:rPr>
              <w:t>kv</w:t>
            </w:r>
            <w:r w:rsidR="00632A50">
              <w:rPr>
                <w:rFonts w:ascii="Times New Roman" w:hAnsi="Times New Roman"/>
                <w:bCs/>
                <w:sz w:val="24"/>
                <w:szCs w:val="24"/>
              </w:rPr>
              <w:t>artal viser</w:t>
            </w:r>
            <w:r>
              <w:rPr>
                <w:rFonts w:ascii="Times New Roman" w:hAnsi="Times New Roman"/>
                <w:bCs/>
                <w:sz w:val="24"/>
                <w:szCs w:val="24"/>
              </w:rPr>
              <w:t xml:space="preserve"> en positiv budgetafvigelse på </w:t>
            </w:r>
            <w:r w:rsidR="008334BB">
              <w:rPr>
                <w:rFonts w:ascii="Times New Roman" w:hAnsi="Times New Roman"/>
                <w:bCs/>
                <w:sz w:val="24"/>
                <w:szCs w:val="24"/>
              </w:rPr>
              <w:t>1</w:t>
            </w:r>
            <w:r>
              <w:rPr>
                <w:rFonts w:ascii="Times New Roman" w:hAnsi="Times New Roman"/>
                <w:bCs/>
                <w:sz w:val="24"/>
                <w:szCs w:val="24"/>
              </w:rPr>
              <w:t>25.000 kr.</w:t>
            </w:r>
            <w:r w:rsidR="008334BB">
              <w:rPr>
                <w:rFonts w:ascii="Times New Roman" w:hAnsi="Times New Roman"/>
                <w:bCs/>
                <w:sz w:val="24"/>
                <w:szCs w:val="24"/>
              </w:rPr>
              <w:t>, idet der er realiseret et mindre overskud mod et budgetteret underskud</w:t>
            </w:r>
            <w:r>
              <w:rPr>
                <w:rFonts w:ascii="Times New Roman" w:hAnsi="Times New Roman"/>
                <w:bCs/>
                <w:sz w:val="24"/>
                <w:szCs w:val="24"/>
              </w:rPr>
              <w:t xml:space="preserve">. </w:t>
            </w:r>
          </w:p>
          <w:p w:rsidR="00632A50" w:rsidRDefault="00632A50" w:rsidP="00632A50">
            <w:pPr>
              <w:spacing w:after="0" w:line="240" w:lineRule="auto"/>
              <w:contextualSpacing/>
              <w:rPr>
                <w:rFonts w:ascii="Times New Roman" w:hAnsi="Times New Roman"/>
                <w:bCs/>
                <w:sz w:val="24"/>
                <w:szCs w:val="24"/>
              </w:rPr>
            </w:pPr>
          </w:p>
          <w:p w:rsidR="00632A50" w:rsidRDefault="00D67AB9" w:rsidP="00632A50">
            <w:pPr>
              <w:spacing w:after="0" w:line="240" w:lineRule="auto"/>
              <w:contextualSpacing/>
              <w:rPr>
                <w:rFonts w:ascii="Times New Roman" w:hAnsi="Times New Roman"/>
                <w:bCs/>
                <w:sz w:val="24"/>
                <w:szCs w:val="24"/>
              </w:rPr>
            </w:pPr>
            <w:r>
              <w:rPr>
                <w:rFonts w:ascii="Times New Roman" w:hAnsi="Times New Roman"/>
                <w:bCs/>
                <w:sz w:val="24"/>
                <w:szCs w:val="24"/>
              </w:rPr>
              <w:t xml:space="preserve">To poster </w:t>
            </w:r>
            <w:r w:rsidR="00632A50">
              <w:rPr>
                <w:rFonts w:ascii="Times New Roman" w:hAnsi="Times New Roman"/>
                <w:bCs/>
                <w:sz w:val="24"/>
                <w:szCs w:val="24"/>
              </w:rPr>
              <w:t>skiller sig</w:t>
            </w:r>
            <w:r>
              <w:rPr>
                <w:rFonts w:ascii="Times New Roman" w:hAnsi="Times New Roman"/>
                <w:bCs/>
                <w:sz w:val="24"/>
                <w:szCs w:val="24"/>
              </w:rPr>
              <w:t xml:space="preserve"> ud: </w:t>
            </w:r>
          </w:p>
          <w:p w:rsidR="00632A50" w:rsidRDefault="00632A50" w:rsidP="00B26A3B">
            <w:pPr>
              <w:spacing w:after="0" w:line="240" w:lineRule="auto"/>
              <w:contextualSpacing/>
              <w:rPr>
                <w:rFonts w:ascii="Times New Roman" w:hAnsi="Times New Roman"/>
                <w:bCs/>
                <w:sz w:val="24"/>
                <w:szCs w:val="24"/>
              </w:rPr>
            </w:pPr>
            <w:r>
              <w:rPr>
                <w:rFonts w:ascii="Times New Roman" w:hAnsi="Times New Roman"/>
                <w:bCs/>
                <w:sz w:val="24"/>
                <w:szCs w:val="24"/>
              </w:rPr>
              <w:t xml:space="preserve">1) </w:t>
            </w:r>
            <w:r w:rsidR="00D67AB9">
              <w:rPr>
                <w:rFonts w:ascii="Times New Roman" w:hAnsi="Times New Roman"/>
                <w:bCs/>
                <w:sz w:val="24"/>
                <w:szCs w:val="24"/>
              </w:rPr>
              <w:t xml:space="preserve">Folk </w:t>
            </w:r>
            <w:r>
              <w:rPr>
                <w:rFonts w:ascii="Times New Roman" w:hAnsi="Times New Roman"/>
                <w:bCs/>
                <w:sz w:val="24"/>
                <w:szCs w:val="24"/>
              </w:rPr>
              <w:t>&amp;</w:t>
            </w:r>
            <w:r w:rsidR="00B87B7F">
              <w:rPr>
                <w:rFonts w:ascii="Times New Roman" w:hAnsi="Times New Roman"/>
                <w:bCs/>
                <w:sz w:val="24"/>
                <w:szCs w:val="24"/>
              </w:rPr>
              <w:t xml:space="preserve"> </w:t>
            </w:r>
            <w:r w:rsidR="00B26A3B">
              <w:rPr>
                <w:rFonts w:ascii="Times New Roman" w:hAnsi="Times New Roman"/>
                <w:bCs/>
                <w:sz w:val="24"/>
                <w:szCs w:val="24"/>
              </w:rPr>
              <w:t>K</w:t>
            </w:r>
            <w:r w:rsidR="00D67AB9">
              <w:rPr>
                <w:rFonts w:ascii="Times New Roman" w:hAnsi="Times New Roman"/>
                <w:bCs/>
                <w:sz w:val="24"/>
                <w:szCs w:val="24"/>
              </w:rPr>
              <w:t>irke er blevet dyrere end forventet</w:t>
            </w:r>
            <w:r w:rsidR="00B26A3B">
              <w:rPr>
                <w:rFonts w:ascii="Times New Roman" w:hAnsi="Times New Roman"/>
                <w:bCs/>
                <w:sz w:val="24"/>
                <w:szCs w:val="24"/>
              </w:rPr>
              <w:t>,</w:t>
            </w:r>
            <w:r w:rsidR="00D67AB9">
              <w:rPr>
                <w:rFonts w:ascii="Times New Roman" w:hAnsi="Times New Roman"/>
                <w:bCs/>
                <w:sz w:val="24"/>
                <w:szCs w:val="24"/>
              </w:rPr>
              <w:t xml:space="preserve"> og alle faktura</w:t>
            </w:r>
            <w:r>
              <w:rPr>
                <w:rFonts w:ascii="Times New Roman" w:hAnsi="Times New Roman"/>
                <w:bCs/>
                <w:sz w:val="24"/>
                <w:szCs w:val="24"/>
              </w:rPr>
              <w:t>er</w:t>
            </w:r>
            <w:r w:rsidR="00D67AB9">
              <w:rPr>
                <w:rFonts w:ascii="Times New Roman" w:hAnsi="Times New Roman"/>
                <w:bCs/>
                <w:sz w:val="24"/>
                <w:szCs w:val="24"/>
              </w:rPr>
              <w:t xml:space="preserve"> er ikke kommet endnu. </w:t>
            </w:r>
            <w:r>
              <w:rPr>
                <w:rFonts w:ascii="Times New Roman" w:hAnsi="Times New Roman"/>
                <w:bCs/>
                <w:sz w:val="24"/>
                <w:szCs w:val="24"/>
              </w:rPr>
              <w:t>Der kommer dog ligeledes nogle indtægter fra de stifter</w:t>
            </w:r>
            <w:r w:rsidR="00B26A3B">
              <w:rPr>
                <w:rFonts w:ascii="Times New Roman" w:hAnsi="Times New Roman"/>
                <w:bCs/>
                <w:sz w:val="24"/>
                <w:szCs w:val="24"/>
              </w:rPr>
              <w:t>,</w:t>
            </w:r>
            <w:r>
              <w:rPr>
                <w:rFonts w:ascii="Times New Roman" w:hAnsi="Times New Roman"/>
                <w:bCs/>
                <w:sz w:val="24"/>
                <w:szCs w:val="24"/>
              </w:rPr>
              <w:t xml:space="preserve"> som har købt magasinet til distribuering lokalt i hvert stift med egen forside.</w:t>
            </w:r>
          </w:p>
          <w:p w:rsidR="00632A50" w:rsidRDefault="00632A50" w:rsidP="00632A50">
            <w:pPr>
              <w:spacing w:after="0" w:line="240" w:lineRule="auto"/>
              <w:contextualSpacing/>
              <w:rPr>
                <w:rFonts w:ascii="Times New Roman" w:hAnsi="Times New Roman"/>
                <w:bCs/>
                <w:sz w:val="24"/>
                <w:szCs w:val="24"/>
              </w:rPr>
            </w:pPr>
            <w:r>
              <w:rPr>
                <w:rFonts w:ascii="Times New Roman" w:hAnsi="Times New Roman"/>
                <w:bCs/>
                <w:sz w:val="24"/>
                <w:szCs w:val="24"/>
              </w:rPr>
              <w:t xml:space="preserve"> </w:t>
            </w:r>
            <w:r w:rsidR="00554886">
              <w:rPr>
                <w:rFonts w:ascii="Times New Roman" w:hAnsi="Times New Roman"/>
                <w:bCs/>
                <w:sz w:val="24"/>
                <w:szCs w:val="24"/>
              </w:rPr>
              <w:t xml:space="preserve"> </w:t>
            </w:r>
          </w:p>
          <w:p w:rsidR="00D67AB9" w:rsidRDefault="00632A50" w:rsidP="00787746">
            <w:pPr>
              <w:spacing w:after="0" w:line="240" w:lineRule="auto"/>
              <w:contextualSpacing/>
              <w:rPr>
                <w:rFonts w:ascii="Times New Roman" w:hAnsi="Times New Roman"/>
                <w:bCs/>
                <w:sz w:val="24"/>
                <w:szCs w:val="24"/>
              </w:rPr>
            </w:pPr>
            <w:r>
              <w:rPr>
                <w:rFonts w:ascii="Times New Roman" w:hAnsi="Times New Roman"/>
                <w:bCs/>
                <w:sz w:val="24"/>
                <w:szCs w:val="24"/>
              </w:rPr>
              <w:t xml:space="preserve">2) </w:t>
            </w:r>
            <w:r w:rsidR="00554886">
              <w:rPr>
                <w:rFonts w:ascii="Times New Roman" w:hAnsi="Times New Roman"/>
                <w:bCs/>
                <w:sz w:val="24"/>
                <w:szCs w:val="24"/>
              </w:rPr>
              <w:t>Reformationsavisen</w:t>
            </w:r>
            <w:r>
              <w:rPr>
                <w:rFonts w:ascii="Times New Roman" w:hAnsi="Times New Roman"/>
                <w:bCs/>
                <w:sz w:val="24"/>
                <w:szCs w:val="24"/>
              </w:rPr>
              <w:t xml:space="preserve"> har kostet 17.000 kr.</w:t>
            </w:r>
            <w:r w:rsidR="00A52E0F">
              <w:rPr>
                <w:rFonts w:ascii="Times New Roman" w:hAnsi="Times New Roman"/>
                <w:bCs/>
                <w:sz w:val="24"/>
                <w:szCs w:val="24"/>
              </w:rPr>
              <w:t xml:space="preserve">- beløbet </w:t>
            </w:r>
            <w:r w:rsidR="00787746">
              <w:rPr>
                <w:rFonts w:ascii="Times New Roman" w:hAnsi="Times New Roman"/>
                <w:bCs/>
                <w:sz w:val="24"/>
                <w:szCs w:val="24"/>
              </w:rPr>
              <w:t xml:space="preserve">er udgiftsført, men kan evt. </w:t>
            </w:r>
            <w:r w:rsidR="00A52E0F">
              <w:rPr>
                <w:rFonts w:ascii="Times New Roman" w:hAnsi="Times New Roman"/>
                <w:bCs/>
                <w:sz w:val="24"/>
                <w:szCs w:val="24"/>
              </w:rPr>
              <w:t>finansieres</w:t>
            </w:r>
            <w:r>
              <w:rPr>
                <w:rFonts w:ascii="Times New Roman" w:hAnsi="Times New Roman"/>
                <w:bCs/>
                <w:sz w:val="24"/>
                <w:szCs w:val="24"/>
              </w:rPr>
              <w:t xml:space="preserve"> </w:t>
            </w:r>
            <w:r w:rsidR="00554886">
              <w:rPr>
                <w:rFonts w:ascii="Times New Roman" w:hAnsi="Times New Roman"/>
                <w:bCs/>
                <w:sz w:val="24"/>
                <w:szCs w:val="24"/>
              </w:rPr>
              <w:t>af de 50.000 kr</w:t>
            </w:r>
            <w:r>
              <w:rPr>
                <w:rFonts w:ascii="Times New Roman" w:hAnsi="Times New Roman"/>
                <w:bCs/>
                <w:sz w:val="24"/>
                <w:szCs w:val="24"/>
              </w:rPr>
              <w:t>.</w:t>
            </w:r>
            <w:r w:rsidR="00554886">
              <w:rPr>
                <w:rFonts w:ascii="Times New Roman" w:hAnsi="Times New Roman"/>
                <w:bCs/>
                <w:sz w:val="24"/>
                <w:szCs w:val="24"/>
              </w:rPr>
              <w:t xml:space="preserve">, som </w:t>
            </w:r>
            <w:r w:rsidR="00787746">
              <w:rPr>
                <w:rFonts w:ascii="Times New Roman" w:hAnsi="Times New Roman"/>
                <w:bCs/>
                <w:sz w:val="24"/>
                <w:szCs w:val="24"/>
              </w:rPr>
              <w:t>i periode 2013-2017 er</w:t>
            </w:r>
            <w:r w:rsidR="00554886">
              <w:rPr>
                <w:rFonts w:ascii="Times New Roman" w:hAnsi="Times New Roman"/>
                <w:bCs/>
                <w:sz w:val="24"/>
                <w:szCs w:val="24"/>
              </w:rPr>
              <w:t xml:space="preserve"> </w:t>
            </w:r>
            <w:r w:rsidR="00787746">
              <w:rPr>
                <w:rFonts w:ascii="Times New Roman" w:hAnsi="Times New Roman"/>
                <w:bCs/>
                <w:sz w:val="24"/>
                <w:szCs w:val="24"/>
              </w:rPr>
              <w:t>hens</w:t>
            </w:r>
            <w:r w:rsidR="00554886">
              <w:rPr>
                <w:rFonts w:ascii="Times New Roman" w:hAnsi="Times New Roman"/>
                <w:bCs/>
                <w:sz w:val="24"/>
                <w:szCs w:val="24"/>
              </w:rPr>
              <w:t xml:space="preserve">at til </w:t>
            </w:r>
            <w:r>
              <w:rPr>
                <w:rFonts w:ascii="Times New Roman" w:hAnsi="Times New Roman"/>
                <w:bCs/>
                <w:sz w:val="24"/>
                <w:szCs w:val="24"/>
              </w:rPr>
              <w:t>reformations</w:t>
            </w:r>
            <w:r w:rsidR="00554886">
              <w:rPr>
                <w:rFonts w:ascii="Times New Roman" w:hAnsi="Times New Roman"/>
                <w:bCs/>
                <w:sz w:val="24"/>
                <w:szCs w:val="24"/>
              </w:rPr>
              <w:t>jubilæet</w:t>
            </w:r>
            <w:r>
              <w:rPr>
                <w:rFonts w:ascii="Times New Roman" w:hAnsi="Times New Roman"/>
                <w:bCs/>
                <w:sz w:val="24"/>
                <w:szCs w:val="24"/>
              </w:rPr>
              <w:t>.</w:t>
            </w:r>
            <w:r w:rsidR="00554886">
              <w:rPr>
                <w:rFonts w:ascii="Times New Roman" w:hAnsi="Times New Roman"/>
                <w:bCs/>
                <w:sz w:val="24"/>
                <w:szCs w:val="24"/>
              </w:rPr>
              <w:t xml:space="preserve"> </w:t>
            </w:r>
          </w:p>
          <w:p w:rsidR="00097BC7" w:rsidRDefault="00097BC7" w:rsidP="00FF65D9">
            <w:pPr>
              <w:spacing w:after="0" w:line="240" w:lineRule="auto"/>
              <w:contextualSpacing/>
              <w:rPr>
                <w:rFonts w:ascii="Times New Roman" w:hAnsi="Times New Roman"/>
                <w:b/>
                <w:sz w:val="24"/>
                <w:szCs w:val="24"/>
              </w:rPr>
            </w:pPr>
          </w:p>
        </w:tc>
      </w:tr>
      <w:tr w:rsidR="00097BC7" w:rsidTr="00D8275C">
        <w:tc>
          <w:tcPr>
            <w:tcW w:w="238" w:type="pct"/>
            <w:tcBorders>
              <w:top w:val="single" w:sz="4" w:space="0" w:color="000000"/>
              <w:left w:val="single" w:sz="4" w:space="0" w:color="000000"/>
              <w:bottom w:val="single" w:sz="4" w:space="0" w:color="000000"/>
              <w:right w:val="single" w:sz="4" w:space="0" w:color="000000"/>
            </w:tcBorders>
            <w:hideMark/>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 xml:space="preserve"> 7</w:t>
            </w:r>
          </w:p>
        </w:tc>
        <w:tc>
          <w:tcPr>
            <w:tcW w:w="1814"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Den fælles kapitalforvaltning</w:t>
            </w:r>
          </w:p>
          <w:p w:rsidR="00097BC7" w:rsidRDefault="00097BC7" w:rsidP="00FF65D9">
            <w:pPr>
              <w:spacing w:after="0" w:line="240" w:lineRule="auto"/>
              <w:contextualSpacing/>
              <w:rPr>
                <w:rFonts w:ascii="Times New Roman" w:hAnsi="Times New Roman"/>
                <w:b/>
                <w:sz w:val="24"/>
                <w:szCs w:val="24"/>
              </w:rPr>
            </w:pPr>
          </w:p>
          <w:p w:rsidR="00097BC7" w:rsidRDefault="00097BC7" w:rsidP="00FF65D9">
            <w:pPr>
              <w:spacing w:after="0" w:line="240" w:lineRule="auto"/>
              <w:contextualSpacing/>
              <w:rPr>
                <w:rFonts w:ascii="Times New Roman" w:hAnsi="Times New Roman"/>
                <w:bCs/>
                <w:sz w:val="24"/>
                <w:szCs w:val="24"/>
              </w:rPr>
            </w:pPr>
          </w:p>
        </w:tc>
        <w:tc>
          <w:tcPr>
            <w:tcW w:w="2948" w:type="pct"/>
            <w:tcBorders>
              <w:top w:val="single" w:sz="4" w:space="0" w:color="000000"/>
              <w:left w:val="single" w:sz="4" w:space="0" w:color="000000"/>
              <w:bottom w:val="single" w:sz="4" w:space="0" w:color="000000"/>
              <w:right w:val="single" w:sz="4" w:space="0" w:color="000000"/>
            </w:tcBorders>
          </w:tcPr>
          <w:p w:rsidR="00554886" w:rsidRDefault="00A52E0F" w:rsidP="00FF65D9">
            <w:pPr>
              <w:spacing w:after="0" w:line="240" w:lineRule="auto"/>
              <w:contextualSpacing/>
              <w:rPr>
                <w:rFonts w:ascii="Times New Roman" w:hAnsi="Times New Roman"/>
                <w:b/>
                <w:sz w:val="24"/>
                <w:szCs w:val="24"/>
              </w:rPr>
            </w:pPr>
            <w:r>
              <w:rPr>
                <w:rFonts w:ascii="Times New Roman" w:hAnsi="Times New Roman"/>
                <w:bCs/>
                <w:sz w:val="24"/>
                <w:szCs w:val="24"/>
              </w:rPr>
              <w:t>Orientering ved Eli Hagerup.</w:t>
            </w:r>
          </w:p>
          <w:p w:rsidR="00A52E0F" w:rsidRDefault="00A52E0F" w:rsidP="00FF65D9">
            <w:pPr>
              <w:spacing w:after="0" w:line="240" w:lineRule="auto"/>
              <w:contextualSpacing/>
              <w:rPr>
                <w:rFonts w:ascii="Times New Roman" w:hAnsi="Times New Roman"/>
                <w:bCs/>
                <w:sz w:val="24"/>
                <w:szCs w:val="24"/>
              </w:rPr>
            </w:pPr>
          </w:p>
          <w:p w:rsidR="00A52E0F" w:rsidRDefault="00AA4BD0" w:rsidP="00A52E0F">
            <w:pPr>
              <w:spacing w:after="0" w:line="240" w:lineRule="auto"/>
              <w:contextualSpacing/>
              <w:rPr>
                <w:rFonts w:ascii="Times New Roman" w:hAnsi="Times New Roman"/>
                <w:bCs/>
                <w:sz w:val="24"/>
                <w:szCs w:val="24"/>
              </w:rPr>
            </w:pPr>
            <w:r>
              <w:rPr>
                <w:rFonts w:ascii="Times New Roman" w:hAnsi="Times New Roman"/>
                <w:bCs/>
                <w:sz w:val="24"/>
                <w:szCs w:val="24"/>
              </w:rPr>
              <w:t>Den fælles kapitalforvaltning</w:t>
            </w:r>
            <w:r w:rsidR="00A52E0F">
              <w:rPr>
                <w:rFonts w:ascii="Times New Roman" w:hAnsi="Times New Roman"/>
                <w:bCs/>
                <w:sz w:val="24"/>
                <w:szCs w:val="24"/>
              </w:rPr>
              <w:t xml:space="preserve"> h</w:t>
            </w:r>
            <w:r w:rsidR="00554886">
              <w:rPr>
                <w:rFonts w:ascii="Times New Roman" w:hAnsi="Times New Roman"/>
                <w:bCs/>
                <w:sz w:val="24"/>
                <w:szCs w:val="24"/>
              </w:rPr>
              <w:t>ar fået 3 nye kapitalforvalter</w:t>
            </w:r>
            <w:r w:rsidR="00B26A3B">
              <w:rPr>
                <w:rFonts w:ascii="Times New Roman" w:hAnsi="Times New Roman"/>
                <w:bCs/>
                <w:sz w:val="24"/>
                <w:szCs w:val="24"/>
              </w:rPr>
              <w:t>e</w:t>
            </w:r>
            <w:r w:rsidR="00554886">
              <w:rPr>
                <w:rFonts w:ascii="Times New Roman" w:hAnsi="Times New Roman"/>
                <w:bCs/>
                <w:sz w:val="24"/>
                <w:szCs w:val="24"/>
              </w:rPr>
              <w:t xml:space="preserve">. </w:t>
            </w:r>
          </w:p>
          <w:p w:rsidR="00AA4BD0" w:rsidRDefault="00AA4BD0" w:rsidP="00A52E0F">
            <w:pPr>
              <w:spacing w:after="0" w:line="240" w:lineRule="auto"/>
              <w:contextualSpacing/>
              <w:rPr>
                <w:rFonts w:ascii="Times New Roman" w:hAnsi="Times New Roman"/>
                <w:bCs/>
                <w:sz w:val="24"/>
                <w:szCs w:val="24"/>
              </w:rPr>
            </w:pPr>
          </w:p>
          <w:p w:rsidR="00554886" w:rsidRDefault="00A52E0F" w:rsidP="00B26A3B">
            <w:pPr>
              <w:spacing w:after="0" w:line="240" w:lineRule="auto"/>
              <w:contextualSpacing/>
              <w:rPr>
                <w:rFonts w:ascii="Times New Roman" w:hAnsi="Times New Roman"/>
                <w:bCs/>
                <w:sz w:val="24"/>
                <w:szCs w:val="24"/>
              </w:rPr>
            </w:pPr>
            <w:r>
              <w:rPr>
                <w:rFonts w:ascii="Times New Roman" w:hAnsi="Times New Roman"/>
                <w:bCs/>
                <w:sz w:val="24"/>
                <w:szCs w:val="24"/>
              </w:rPr>
              <w:t xml:space="preserve">Muligheden for at reducere </w:t>
            </w:r>
            <w:r w:rsidR="00554886">
              <w:rPr>
                <w:rFonts w:ascii="Times New Roman" w:hAnsi="Times New Roman"/>
                <w:bCs/>
                <w:sz w:val="24"/>
                <w:szCs w:val="24"/>
              </w:rPr>
              <w:t>negativ rente</w:t>
            </w:r>
            <w:r>
              <w:rPr>
                <w:rFonts w:ascii="Times New Roman" w:hAnsi="Times New Roman"/>
                <w:bCs/>
                <w:sz w:val="24"/>
                <w:szCs w:val="24"/>
              </w:rPr>
              <w:t xml:space="preserve"> har været drøftet. Der er pr.</w:t>
            </w:r>
            <w:r w:rsidR="00554886">
              <w:rPr>
                <w:rFonts w:ascii="Times New Roman" w:hAnsi="Times New Roman"/>
                <w:bCs/>
                <w:sz w:val="24"/>
                <w:szCs w:val="24"/>
              </w:rPr>
              <w:t xml:space="preserve"> 1.kv. betalt 3</w:t>
            </w:r>
            <w:r>
              <w:rPr>
                <w:rFonts w:ascii="Times New Roman" w:hAnsi="Times New Roman"/>
                <w:bCs/>
                <w:sz w:val="24"/>
                <w:szCs w:val="24"/>
              </w:rPr>
              <w:t>.</w:t>
            </w:r>
            <w:r w:rsidR="00554886">
              <w:rPr>
                <w:rFonts w:ascii="Times New Roman" w:hAnsi="Times New Roman"/>
                <w:bCs/>
                <w:sz w:val="24"/>
                <w:szCs w:val="24"/>
              </w:rPr>
              <w:t>000 kr</w:t>
            </w:r>
            <w:r>
              <w:rPr>
                <w:rFonts w:ascii="Times New Roman" w:hAnsi="Times New Roman"/>
                <w:bCs/>
                <w:sz w:val="24"/>
                <w:szCs w:val="24"/>
              </w:rPr>
              <w:t>.</w:t>
            </w:r>
            <w:r w:rsidR="00554886">
              <w:rPr>
                <w:rFonts w:ascii="Times New Roman" w:hAnsi="Times New Roman"/>
                <w:bCs/>
                <w:sz w:val="24"/>
                <w:szCs w:val="24"/>
              </w:rPr>
              <w:t xml:space="preserve"> i </w:t>
            </w:r>
            <w:r>
              <w:rPr>
                <w:rFonts w:ascii="Times New Roman" w:hAnsi="Times New Roman"/>
                <w:bCs/>
                <w:sz w:val="24"/>
                <w:szCs w:val="24"/>
              </w:rPr>
              <w:t xml:space="preserve">negative renter for </w:t>
            </w:r>
            <w:r w:rsidR="00554886">
              <w:rPr>
                <w:rFonts w:ascii="Times New Roman" w:hAnsi="Times New Roman"/>
                <w:bCs/>
                <w:sz w:val="24"/>
                <w:szCs w:val="24"/>
              </w:rPr>
              <w:t>Helsingør</w:t>
            </w:r>
            <w:r>
              <w:rPr>
                <w:rFonts w:ascii="Times New Roman" w:hAnsi="Times New Roman"/>
                <w:bCs/>
                <w:sz w:val="24"/>
                <w:szCs w:val="24"/>
              </w:rPr>
              <w:t xml:space="preserve"> </w:t>
            </w:r>
            <w:r w:rsidR="00B26A3B">
              <w:rPr>
                <w:rFonts w:ascii="Times New Roman" w:hAnsi="Times New Roman"/>
                <w:bCs/>
                <w:sz w:val="24"/>
                <w:szCs w:val="24"/>
              </w:rPr>
              <w:t>S</w:t>
            </w:r>
            <w:r>
              <w:rPr>
                <w:rFonts w:ascii="Times New Roman" w:hAnsi="Times New Roman"/>
                <w:bCs/>
                <w:sz w:val="24"/>
                <w:szCs w:val="24"/>
              </w:rPr>
              <w:t>tift</w:t>
            </w:r>
            <w:r w:rsidR="00554886">
              <w:rPr>
                <w:rFonts w:ascii="Times New Roman" w:hAnsi="Times New Roman"/>
                <w:bCs/>
                <w:sz w:val="24"/>
                <w:szCs w:val="24"/>
              </w:rPr>
              <w:t xml:space="preserve">. </w:t>
            </w:r>
            <w:r>
              <w:rPr>
                <w:rFonts w:ascii="Times New Roman" w:hAnsi="Times New Roman"/>
                <w:bCs/>
                <w:sz w:val="24"/>
                <w:szCs w:val="24"/>
              </w:rPr>
              <w:t xml:space="preserve">Der arbejdes på at reducere den likvide beholdning for stifterne generelt for derved at reducere de negative renter. </w:t>
            </w:r>
          </w:p>
          <w:p w:rsidR="00A52E0F" w:rsidRPr="00554886" w:rsidRDefault="00A52E0F" w:rsidP="00A52E0F">
            <w:pPr>
              <w:spacing w:after="0" w:line="240" w:lineRule="auto"/>
              <w:contextualSpacing/>
              <w:rPr>
                <w:rFonts w:ascii="Times New Roman" w:hAnsi="Times New Roman"/>
                <w:bCs/>
                <w:sz w:val="24"/>
                <w:szCs w:val="24"/>
              </w:rPr>
            </w:pPr>
          </w:p>
        </w:tc>
      </w:tr>
      <w:tr w:rsidR="00097BC7" w:rsidTr="00D8275C">
        <w:tc>
          <w:tcPr>
            <w:tcW w:w="238"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 xml:space="preserve"> 8</w:t>
            </w:r>
          </w:p>
        </w:tc>
        <w:tc>
          <w:tcPr>
            <w:tcW w:w="1814" w:type="pct"/>
            <w:tcBorders>
              <w:top w:val="single" w:sz="4" w:space="0" w:color="000000"/>
              <w:left w:val="single" w:sz="4" w:space="0" w:color="000000"/>
              <w:bottom w:val="single" w:sz="4" w:space="0" w:color="000000"/>
              <w:right w:val="single" w:sz="4" w:space="0" w:color="000000"/>
            </w:tcBorders>
          </w:tcPr>
          <w:p w:rsidR="00097BC7" w:rsidRPr="00447C0E" w:rsidRDefault="00097BC7" w:rsidP="00FF65D9">
            <w:pPr>
              <w:spacing w:after="0" w:line="240" w:lineRule="auto"/>
              <w:contextualSpacing/>
              <w:rPr>
                <w:rFonts w:ascii="Times New Roman" w:hAnsi="Times New Roman"/>
                <w:b/>
                <w:sz w:val="24"/>
                <w:szCs w:val="24"/>
              </w:rPr>
            </w:pPr>
            <w:r w:rsidRPr="00447C0E">
              <w:rPr>
                <w:rFonts w:ascii="Times New Roman" w:hAnsi="Times New Roman"/>
                <w:b/>
                <w:sz w:val="24"/>
                <w:szCs w:val="24"/>
              </w:rPr>
              <w:t>Teologisk konsulent Marianne Gaarden</w:t>
            </w:r>
            <w:r w:rsidR="00F34F22">
              <w:rPr>
                <w:rFonts w:ascii="Times New Roman" w:hAnsi="Times New Roman"/>
                <w:b/>
                <w:sz w:val="24"/>
                <w:szCs w:val="24"/>
              </w:rPr>
              <w:t xml:space="preserve"> - årsrapport</w:t>
            </w:r>
          </w:p>
          <w:p w:rsidR="00097BC7" w:rsidRDefault="00097BC7" w:rsidP="00FF65D9">
            <w:pPr>
              <w:spacing w:after="0" w:line="240" w:lineRule="auto"/>
              <w:contextualSpacing/>
              <w:rPr>
                <w:rFonts w:ascii="Times New Roman" w:hAnsi="Times New Roman"/>
                <w:bCs/>
                <w:sz w:val="24"/>
                <w:szCs w:val="24"/>
              </w:rPr>
            </w:pP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Bilag:</w:t>
            </w: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-Årsrapport for 2016</w:t>
            </w:r>
          </w:p>
          <w:p w:rsidR="00097BC7" w:rsidRDefault="00097BC7" w:rsidP="00FF65D9">
            <w:pPr>
              <w:spacing w:after="0" w:line="240" w:lineRule="auto"/>
              <w:contextualSpacing/>
              <w:rPr>
                <w:rFonts w:ascii="Times New Roman" w:hAnsi="Times New Roman"/>
                <w:b/>
                <w:sz w:val="24"/>
                <w:szCs w:val="24"/>
              </w:rPr>
            </w:pPr>
          </w:p>
        </w:tc>
        <w:tc>
          <w:tcPr>
            <w:tcW w:w="2948" w:type="pct"/>
            <w:tcBorders>
              <w:top w:val="single" w:sz="4" w:space="0" w:color="000000"/>
              <w:left w:val="single" w:sz="4" w:space="0" w:color="000000"/>
              <w:bottom w:val="single" w:sz="4" w:space="0" w:color="000000"/>
              <w:right w:val="single" w:sz="4" w:space="0" w:color="000000"/>
            </w:tcBorders>
          </w:tcPr>
          <w:p w:rsidR="00A52E0F" w:rsidRDefault="00A52E0F" w:rsidP="00FF65D9">
            <w:pPr>
              <w:spacing w:after="0" w:line="240" w:lineRule="auto"/>
              <w:contextualSpacing/>
              <w:rPr>
                <w:rFonts w:ascii="Times New Roman" w:hAnsi="Times New Roman"/>
                <w:bCs/>
                <w:sz w:val="24"/>
                <w:szCs w:val="24"/>
              </w:rPr>
            </w:pPr>
          </w:p>
          <w:p w:rsidR="00AA4BD0" w:rsidRDefault="00A52E0F" w:rsidP="00B26A3B">
            <w:pPr>
              <w:spacing w:after="0" w:line="240" w:lineRule="auto"/>
              <w:contextualSpacing/>
              <w:rPr>
                <w:rFonts w:ascii="Times New Roman" w:hAnsi="Times New Roman"/>
                <w:bCs/>
                <w:sz w:val="24"/>
                <w:szCs w:val="24"/>
              </w:rPr>
            </w:pPr>
            <w:r>
              <w:rPr>
                <w:rFonts w:ascii="Times New Roman" w:hAnsi="Times New Roman"/>
                <w:bCs/>
                <w:sz w:val="24"/>
                <w:szCs w:val="24"/>
              </w:rPr>
              <w:t>Årsrapporten er taget til efterretning</w:t>
            </w:r>
            <w:r w:rsidR="00E17A7F">
              <w:rPr>
                <w:rFonts w:ascii="Times New Roman" w:hAnsi="Times New Roman"/>
                <w:bCs/>
                <w:sz w:val="24"/>
                <w:szCs w:val="24"/>
              </w:rPr>
              <w:t>.</w:t>
            </w:r>
            <w:r w:rsidR="00B26A3B">
              <w:rPr>
                <w:rFonts w:ascii="Times New Roman" w:hAnsi="Times New Roman"/>
                <w:bCs/>
                <w:sz w:val="24"/>
                <w:szCs w:val="24"/>
              </w:rPr>
              <w:t xml:space="preserve"> </w:t>
            </w:r>
            <w:r w:rsidR="00E17A7F">
              <w:rPr>
                <w:rFonts w:ascii="Times New Roman" w:hAnsi="Times New Roman"/>
                <w:bCs/>
                <w:sz w:val="24"/>
                <w:szCs w:val="24"/>
              </w:rPr>
              <w:t>Den</w:t>
            </w:r>
            <w:r>
              <w:rPr>
                <w:rFonts w:ascii="Times New Roman" w:hAnsi="Times New Roman"/>
                <w:bCs/>
                <w:sz w:val="24"/>
                <w:szCs w:val="24"/>
              </w:rPr>
              <w:t xml:space="preserve"> giver et godt billed</w:t>
            </w:r>
            <w:r w:rsidR="00B26A3B">
              <w:rPr>
                <w:rFonts w:ascii="Times New Roman" w:hAnsi="Times New Roman"/>
                <w:bCs/>
                <w:sz w:val="24"/>
                <w:szCs w:val="24"/>
              </w:rPr>
              <w:t>e</w:t>
            </w:r>
            <w:r>
              <w:rPr>
                <w:rFonts w:ascii="Times New Roman" w:hAnsi="Times New Roman"/>
                <w:bCs/>
                <w:sz w:val="24"/>
                <w:szCs w:val="24"/>
              </w:rPr>
              <w:t xml:space="preserve"> af aktivitetsniveauet. </w:t>
            </w:r>
          </w:p>
        </w:tc>
      </w:tr>
      <w:tr w:rsidR="00097BC7" w:rsidTr="00D8275C">
        <w:tc>
          <w:tcPr>
            <w:tcW w:w="238"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9</w:t>
            </w:r>
          </w:p>
        </w:tc>
        <w:tc>
          <w:tcPr>
            <w:tcW w:w="1814" w:type="pct"/>
            <w:tcBorders>
              <w:top w:val="single" w:sz="4" w:space="0" w:color="000000"/>
              <w:left w:val="single" w:sz="4" w:space="0" w:color="000000"/>
              <w:bottom w:val="single" w:sz="4" w:space="0" w:color="000000"/>
              <w:right w:val="single" w:sz="4" w:space="0" w:color="000000"/>
            </w:tcBorders>
          </w:tcPr>
          <w:p w:rsidR="00097BC7" w:rsidRPr="00447C0E" w:rsidRDefault="00097BC7" w:rsidP="00FF65D9">
            <w:pPr>
              <w:spacing w:after="0" w:line="240" w:lineRule="auto"/>
              <w:contextualSpacing/>
              <w:rPr>
                <w:rFonts w:ascii="Times New Roman" w:hAnsi="Times New Roman"/>
                <w:b/>
                <w:sz w:val="24"/>
                <w:szCs w:val="24"/>
              </w:rPr>
            </w:pPr>
            <w:r w:rsidRPr="00447C0E">
              <w:rPr>
                <w:rFonts w:ascii="Times New Roman" w:hAnsi="Times New Roman"/>
                <w:b/>
                <w:sz w:val="24"/>
                <w:szCs w:val="24"/>
              </w:rPr>
              <w:t>Bibliarium</w:t>
            </w:r>
          </w:p>
          <w:p w:rsidR="00097BC7" w:rsidRDefault="00097BC7" w:rsidP="00FF65D9">
            <w:pPr>
              <w:spacing w:after="0" w:line="240" w:lineRule="auto"/>
              <w:contextualSpacing/>
              <w:rPr>
                <w:rFonts w:ascii="Times New Roman" w:hAnsi="Times New Roman"/>
                <w:bCs/>
                <w:sz w:val="24"/>
                <w:szCs w:val="24"/>
              </w:rPr>
            </w:pP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Bilag:</w:t>
            </w: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-Materiale af 16. marts 2017 vedr. konsulenthonorar</w:t>
            </w: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-Udkast til appendiks til Bibliariums skitseprojekt    udarbejdet af museumsudvikler Tine Nygaard (udleveret på præsidiemøde den 2. marts 2017)</w:t>
            </w: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-Referat af præsidiemøde den 2. marts 2017</w:t>
            </w:r>
          </w:p>
          <w:p w:rsidR="00097BC7" w:rsidRDefault="00097BC7" w:rsidP="00FF65D9">
            <w:pPr>
              <w:spacing w:after="0" w:line="240" w:lineRule="auto"/>
              <w:contextualSpacing/>
              <w:rPr>
                <w:rFonts w:ascii="Times New Roman" w:hAnsi="Times New Roman"/>
                <w:bCs/>
                <w:sz w:val="24"/>
                <w:szCs w:val="24"/>
              </w:rPr>
            </w:pPr>
          </w:p>
        </w:tc>
        <w:tc>
          <w:tcPr>
            <w:tcW w:w="2948" w:type="pct"/>
            <w:tcBorders>
              <w:top w:val="single" w:sz="4" w:space="0" w:color="000000"/>
              <w:left w:val="single" w:sz="4" w:space="0" w:color="000000"/>
              <w:bottom w:val="single" w:sz="4" w:space="0" w:color="000000"/>
              <w:right w:val="single" w:sz="4" w:space="0" w:color="000000"/>
            </w:tcBorders>
          </w:tcPr>
          <w:p w:rsidR="00E17A7F" w:rsidRDefault="00E17A7F" w:rsidP="00FF65D9">
            <w:pPr>
              <w:spacing w:after="0" w:line="240" w:lineRule="auto"/>
              <w:contextualSpacing/>
              <w:rPr>
                <w:rFonts w:ascii="Times New Roman" w:hAnsi="Times New Roman"/>
                <w:bCs/>
                <w:sz w:val="24"/>
                <w:szCs w:val="24"/>
              </w:rPr>
            </w:pPr>
          </w:p>
          <w:p w:rsidR="00E17A7F" w:rsidRDefault="00E17A7F" w:rsidP="0012743F">
            <w:pPr>
              <w:spacing w:after="0" w:line="240" w:lineRule="auto"/>
              <w:contextualSpacing/>
              <w:rPr>
                <w:rFonts w:ascii="Times New Roman" w:hAnsi="Times New Roman"/>
                <w:bCs/>
                <w:sz w:val="24"/>
                <w:szCs w:val="24"/>
              </w:rPr>
            </w:pPr>
            <w:r>
              <w:rPr>
                <w:rFonts w:ascii="Times New Roman" w:hAnsi="Times New Roman"/>
                <w:bCs/>
                <w:sz w:val="24"/>
                <w:szCs w:val="24"/>
              </w:rPr>
              <w:t>Biskoppen oplyste, at præsidiet har haft kontakt til A.P. Møller fonden</w:t>
            </w:r>
            <w:r w:rsidR="00B26A3B">
              <w:rPr>
                <w:rFonts w:ascii="Times New Roman" w:hAnsi="Times New Roman"/>
                <w:bCs/>
                <w:sz w:val="24"/>
                <w:szCs w:val="24"/>
              </w:rPr>
              <w:t>,</w:t>
            </w:r>
            <w:r>
              <w:rPr>
                <w:rFonts w:ascii="Times New Roman" w:hAnsi="Times New Roman"/>
                <w:bCs/>
                <w:sz w:val="24"/>
                <w:szCs w:val="24"/>
              </w:rPr>
              <w:t xml:space="preserve"> og der har været afholdt et </w:t>
            </w:r>
            <w:r w:rsidR="00B87B7F">
              <w:rPr>
                <w:rFonts w:ascii="Times New Roman" w:hAnsi="Times New Roman"/>
                <w:bCs/>
                <w:sz w:val="24"/>
                <w:szCs w:val="24"/>
              </w:rPr>
              <w:t xml:space="preserve">konstruktivt </w:t>
            </w:r>
            <w:r>
              <w:rPr>
                <w:rFonts w:ascii="Times New Roman" w:hAnsi="Times New Roman"/>
                <w:bCs/>
                <w:sz w:val="24"/>
                <w:szCs w:val="24"/>
              </w:rPr>
              <w:t xml:space="preserve">møde </w:t>
            </w:r>
            <w:r w:rsidR="0012743F">
              <w:rPr>
                <w:rFonts w:ascii="Times New Roman" w:hAnsi="Times New Roman"/>
                <w:bCs/>
                <w:sz w:val="24"/>
                <w:szCs w:val="24"/>
              </w:rPr>
              <w:t xml:space="preserve">mellem præsidie og </w:t>
            </w:r>
            <w:r>
              <w:rPr>
                <w:rFonts w:ascii="Times New Roman" w:hAnsi="Times New Roman"/>
                <w:bCs/>
                <w:sz w:val="24"/>
                <w:szCs w:val="24"/>
              </w:rPr>
              <w:t>direktøren</w:t>
            </w:r>
            <w:r w:rsidR="0012743F">
              <w:rPr>
                <w:rFonts w:ascii="Times New Roman" w:hAnsi="Times New Roman"/>
                <w:bCs/>
                <w:sz w:val="24"/>
                <w:szCs w:val="24"/>
              </w:rPr>
              <w:t xml:space="preserve"> for fonden</w:t>
            </w:r>
            <w:r>
              <w:rPr>
                <w:rFonts w:ascii="Times New Roman" w:hAnsi="Times New Roman"/>
                <w:bCs/>
                <w:sz w:val="24"/>
                <w:szCs w:val="24"/>
              </w:rPr>
              <w:t xml:space="preserve">. Fonden har anmodet om, at projektet deles op i 3 faser, hvilket fremgår af udkastet til appendiks. Der er endvidere blevet ansat en </w:t>
            </w:r>
            <w:r w:rsidR="00B87B7F">
              <w:rPr>
                <w:rFonts w:ascii="Times New Roman" w:hAnsi="Times New Roman"/>
                <w:bCs/>
                <w:sz w:val="24"/>
                <w:szCs w:val="24"/>
              </w:rPr>
              <w:t xml:space="preserve">person </w:t>
            </w:r>
            <w:r>
              <w:rPr>
                <w:rFonts w:ascii="Times New Roman" w:hAnsi="Times New Roman"/>
                <w:bCs/>
                <w:sz w:val="24"/>
                <w:szCs w:val="24"/>
              </w:rPr>
              <w:t xml:space="preserve">til projektstyringen. </w:t>
            </w:r>
            <w:r w:rsidR="0012743F">
              <w:rPr>
                <w:rFonts w:ascii="Times New Roman" w:hAnsi="Times New Roman"/>
                <w:bCs/>
                <w:sz w:val="24"/>
                <w:szCs w:val="24"/>
              </w:rPr>
              <w:t xml:space="preserve">Præsidiet har indtryk af en velvilje hos fonden til at støtte projektet.  </w:t>
            </w:r>
          </w:p>
          <w:p w:rsidR="00E17A7F" w:rsidRDefault="00E17A7F" w:rsidP="00FF65D9">
            <w:pPr>
              <w:spacing w:after="0" w:line="240" w:lineRule="auto"/>
              <w:contextualSpacing/>
              <w:rPr>
                <w:rFonts w:ascii="Times New Roman" w:hAnsi="Times New Roman"/>
                <w:bCs/>
                <w:sz w:val="24"/>
                <w:szCs w:val="24"/>
              </w:rPr>
            </w:pPr>
          </w:p>
          <w:p w:rsidR="00E17A7F" w:rsidRPr="006172E1" w:rsidRDefault="00E17A7F" w:rsidP="00FF65D9">
            <w:pPr>
              <w:spacing w:after="0" w:line="240" w:lineRule="auto"/>
              <w:contextualSpacing/>
              <w:rPr>
                <w:rFonts w:ascii="Times New Roman" w:hAnsi="Times New Roman"/>
                <w:b/>
                <w:sz w:val="24"/>
                <w:szCs w:val="24"/>
              </w:rPr>
            </w:pPr>
            <w:r>
              <w:rPr>
                <w:rFonts w:ascii="Times New Roman" w:hAnsi="Times New Roman"/>
                <w:bCs/>
                <w:sz w:val="24"/>
                <w:szCs w:val="24"/>
              </w:rPr>
              <w:t>Der fulgte herefter en indgående debat om finansiering af Bibliarium og driften heraf, bl.a. affødt af</w:t>
            </w:r>
            <w:r w:rsidR="0012743F">
              <w:rPr>
                <w:rFonts w:ascii="Times New Roman" w:hAnsi="Times New Roman"/>
                <w:bCs/>
                <w:sz w:val="24"/>
                <w:szCs w:val="24"/>
              </w:rPr>
              <w:t xml:space="preserve"> Hans-Henrik Nielsen</w:t>
            </w:r>
            <w:r w:rsidR="00B26A3B">
              <w:rPr>
                <w:rFonts w:ascii="Times New Roman" w:hAnsi="Times New Roman"/>
                <w:bCs/>
                <w:sz w:val="24"/>
                <w:szCs w:val="24"/>
              </w:rPr>
              <w:t>s</w:t>
            </w:r>
            <w:r w:rsidR="0012743F">
              <w:rPr>
                <w:rFonts w:ascii="Times New Roman" w:hAnsi="Times New Roman"/>
                <w:bCs/>
                <w:sz w:val="24"/>
                <w:szCs w:val="24"/>
              </w:rPr>
              <w:t xml:space="preserve"> omdeling af et af ham udfærdiget </w:t>
            </w:r>
            <w:r w:rsidR="0012743F">
              <w:rPr>
                <w:rFonts w:ascii="Times New Roman" w:hAnsi="Times New Roman"/>
                <w:bCs/>
                <w:sz w:val="24"/>
                <w:szCs w:val="24"/>
              </w:rPr>
              <w:lastRenderedPageBreak/>
              <w:t>driftsbudget og budget for anlægsudgifter</w:t>
            </w:r>
            <w:r w:rsidR="00AD3A06">
              <w:rPr>
                <w:rFonts w:ascii="Times New Roman" w:hAnsi="Times New Roman"/>
                <w:bCs/>
                <w:sz w:val="24"/>
                <w:szCs w:val="24"/>
              </w:rPr>
              <w:t xml:space="preserve"> </w:t>
            </w:r>
            <w:r w:rsidR="00AD3A06" w:rsidRPr="00354B2B">
              <w:rPr>
                <w:rFonts w:ascii="Times New Roman" w:hAnsi="Times New Roman"/>
                <w:bCs/>
                <w:sz w:val="24"/>
                <w:szCs w:val="24"/>
              </w:rPr>
              <w:t>baseret på tidligere udarbejdet projektmateriale, som Økonomiudvalget har modtaget</w:t>
            </w:r>
            <w:r w:rsidR="0012743F" w:rsidRPr="00354B2B">
              <w:rPr>
                <w:rFonts w:ascii="Times New Roman" w:hAnsi="Times New Roman"/>
                <w:bCs/>
                <w:sz w:val="24"/>
                <w:szCs w:val="24"/>
              </w:rPr>
              <w:t xml:space="preserve">. </w:t>
            </w:r>
            <w:bookmarkStart w:id="0" w:name="_GoBack"/>
            <w:bookmarkEnd w:id="0"/>
          </w:p>
          <w:p w:rsidR="00E17A7F" w:rsidRDefault="00E17A7F" w:rsidP="00FF65D9">
            <w:pPr>
              <w:spacing w:after="0" w:line="240" w:lineRule="auto"/>
              <w:contextualSpacing/>
              <w:rPr>
                <w:rFonts w:ascii="Times New Roman" w:hAnsi="Times New Roman"/>
                <w:bCs/>
                <w:sz w:val="24"/>
                <w:szCs w:val="24"/>
              </w:rPr>
            </w:pPr>
          </w:p>
          <w:p w:rsidR="001047C9" w:rsidRDefault="0012743F" w:rsidP="00AD3A06">
            <w:pPr>
              <w:spacing w:after="0" w:line="240" w:lineRule="auto"/>
              <w:contextualSpacing/>
              <w:rPr>
                <w:rFonts w:ascii="Times New Roman" w:hAnsi="Times New Roman"/>
                <w:bCs/>
                <w:sz w:val="24"/>
                <w:szCs w:val="24"/>
              </w:rPr>
            </w:pPr>
            <w:r>
              <w:rPr>
                <w:rFonts w:ascii="Times New Roman" w:hAnsi="Times New Roman"/>
                <w:bCs/>
                <w:sz w:val="24"/>
                <w:szCs w:val="24"/>
              </w:rPr>
              <w:t xml:space="preserve">Stiftsrådet enedes om at bevillige det ansøgte på 50.000 kr. Stiftsrådet imødeser en nærmere præsentation af projektet, herunder en afklaring af hvilke forventninger der er </w:t>
            </w:r>
            <w:r w:rsidR="00B26A3B">
              <w:rPr>
                <w:rFonts w:ascii="Times New Roman" w:hAnsi="Times New Roman"/>
                <w:bCs/>
                <w:sz w:val="24"/>
                <w:szCs w:val="24"/>
              </w:rPr>
              <w:t>til</w:t>
            </w:r>
            <w:r>
              <w:rPr>
                <w:rFonts w:ascii="Times New Roman" w:hAnsi="Times New Roman"/>
                <w:bCs/>
                <w:sz w:val="24"/>
                <w:szCs w:val="24"/>
              </w:rPr>
              <w:t xml:space="preserve"> fremtidige bidrag</w:t>
            </w:r>
            <w:r w:rsidR="00CC06E4">
              <w:rPr>
                <w:rFonts w:ascii="Times New Roman" w:hAnsi="Times New Roman"/>
                <w:bCs/>
                <w:sz w:val="24"/>
                <w:szCs w:val="24"/>
              </w:rPr>
              <w:t xml:space="preserve"> fra bl.a. de andre involverede stifter</w:t>
            </w:r>
            <w:r>
              <w:rPr>
                <w:rFonts w:ascii="Times New Roman" w:hAnsi="Times New Roman"/>
                <w:bCs/>
                <w:sz w:val="24"/>
                <w:szCs w:val="24"/>
              </w:rPr>
              <w:t>.</w:t>
            </w:r>
          </w:p>
          <w:p w:rsidR="00E730C7" w:rsidRDefault="001047C9" w:rsidP="00296103">
            <w:pPr>
              <w:spacing w:after="0" w:line="240" w:lineRule="auto"/>
              <w:contextualSpacing/>
              <w:rPr>
                <w:rFonts w:ascii="Times New Roman" w:hAnsi="Times New Roman"/>
                <w:bCs/>
                <w:sz w:val="24"/>
                <w:szCs w:val="24"/>
              </w:rPr>
            </w:pPr>
            <w:r>
              <w:rPr>
                <w:rFonts w:ascii="Times New Roman" w:hAnsi="Times New Roman"/>
                <w:bCs/>
                <w:sz w:val="24"/>
                <w:szCs w:val="24"/>
              </w:rPr>
              <w:t xml:space="preserve"> </w:t>
            </w:r>
            <w:r w:rsidR="006E07F3">
              <w:rPr>
                <w:rFonts w:ascii="Times New Roman" w:hAnsi="Times New Roman"/>
                <w:bCs/>
                <w:sz w:val="24"/>
                <w:szCs w:val="24"/>
              </w:rPr>
              <w:t xml:space="preserve"> </w:t>
            </w:r>
            <w:r w:rsidR="00E730C7">
              <w:rPr>
                <w:rFonts w:ascii="Times New Roman" w:hAnsi="Times New Roman"/>
                <w:bCs/>
                <w:sz w:val="24"/>
                <w:szCs w:val="24"/>
              </w:rPr>
              <w:t xml:space="preserve"> </w:t>
            </w:r>
          </w:p>
        </w:tc>
      </w:tr>
      <w:tr w:rsidR="00097BC7" w:rsidTr="00D8275C">
        <w:tc>
          <w:tcPr>
            <w:tcW w:w="238"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lastRenderedPageBreak/>
              <w:t>10</w:t>
            </w:r>
          </w:p>
        </w:tc>
        <w:tc>
          <w:tcPr>
            <w:tcW w:w="1814"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Ansøgning fra Plus Pictures</w:t>
            </w:r>
          </w:p>
          <w:p w:rsidR="00097BC7" w:rsidRDefault="00097BC7" w:rsidP="00FF65D9">
            <w:pPr>
              <w:spacing w:after="0" w:line="240" w:lineRule="auto"/>
              <w:contextualSpacing/>
              <w:rPr>
                <w:rFonts w:ascii="Times New Roman" w:hAnsi="Times New Roman"/>
                <w:bCs/>
                <w:sz w:val="24"/>
                <w:szCs w:val="24"/>
              </w:rPr>
            </w:pP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Bilag:</w:t>
            </w: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 Ansøgning om støtte på et beløb mellem 50.000 – 100.000 kr. til en undervisningsfilm om konfirmationer ”Vores konfirmation”.</w:t>
            </w:r>
          </w:p>
          <w:p w:rsidR="00097BC7" w:rsidRPr="00BF186B" w:rsidRDefault="00097BC7" w:rsidP="00FF65D9">
            <w:pPr>
              <w:spacing w:after="0" w:line="240" w:lineRule="auto"/>
              <w:contextualSpacing/>
              <w:rPr>
                <w:rFonts w:ascii="Times New Roman" w:hAnsi="Times New Roman"/>
                <w:bCs/>
                <w:sz w:val="24"/>
                <w:szCs w:val="24"/>
              </w:rPr>
            </w:pPr>
          </w:p>
        </w:tc>
        <w:tc>
          <w:tcPr>
            <w:tcW w:w="2948" w:type="pct"/>
            <w:tcBorders>
              <w:top w:val="single" w:sz="4" w:space="0" w:color="000000"/>
              <w:left w:val="single" w:sz="4" w:space="0" w:color="000000"/>
              <w:bottom w:val="single" w:sz="4" w:space="0" w:color="000000"/>
              <w:right w:val="single" w:sz="4" w:space="0" w:color="000000"/>
            </w:tcBorders>
          </w:tcPr>
          <w:p w:rsidR="00097BC7" w:rsidRDefault="00563D5B" w:rsidP="00293C7D">
            <w:pPr>
              <w:spacing w:after="0" w:line="240" w:lineRule="auto"/>
              <w:contextualSpacing/>
              <w:rPr>
                <w:rFonts w:ascii="Times New Roman" w:hAnsi="Times New Roman"/>
                <w:bCs/>
                <w:sz w:val="24"/>
                <w:szCs w:val="24"/>
              </w:rPr>
            </w:pPr>
            <w:r>
              <w:rPr>
                <w:rFonts w:ascii="Times New Roman" w:hAnsi="Times New Roman"/>
                <w:bCs/>
                <w:sz w:val="24"/>
                <w:szCs w:val="24"/>
              </w:rPr>
              <w:t xml:space="preserve">Har </w:t>
            </w:r>
            <w:r w:rsidR="00293C7D">
              <w:rPr>
                <w:rFonts w:ascii="Times New Roman" w:hAnsi="Times New Roman"/>
                <w:bCs/>
                <w:sz w:val="24"/>
                <w:szCs w:val="24"/>
              </w:rPr>
              <w:t>været drøftet i Støtteudvalget p</w:t>
            </w:r>
            <w:r>
              <w:rPr>
                <w:rFonts w:ascii="Times New Roman" w:hAnsi="Times New Roman"/>
                <w:bCs/>
                <w:sz w:val="24"/>
                <w:szCs w:val="24"/>
              </w:rPr>
              <w:t>å mødet forud for dette møde.</w:t>
            </w:r>
          </w:p>
          <w:p w:rsidR="00563D5B" w:rsidRDefault="00563D5B" w:rsidP="00FF65D9">
            <w:pPr>
              <w:spacing w:after="0" w:line="240" w:lineRule="auto"/>
              <w:contextualSpacing/>
              <w:rPr>
                <w:rFonts w:ascii="Times New Roman" w:hAnsi="Times New Roman"/>
                <w:bCs/>
                <w:sz w:val="24"/>
                <w:szCs w:val="24"/>
              </w:rPr>
            </w:pPr>
          </w:p>
          <w:p w:rsidR="00CC06E4" w:rsidRDefault="00CC06E4" w:rsidP="00FF65D9">
            <w:pPr>
              <w:spacing w:after="0" w:line="240" w:lineRule="auto"/>
              <w:contextualSpacing/>
              <w:rPr>
                <w:rFonts w:ascii="Times New Roman" w:hAnsi="Times New Roman"/>
                <w:bCs/>
                <w:sz w:val="24"/>
                <w:szCs w:val="24"/>
              </w:rPr>
            </w:pPr>
            <w:r>
              <w:rPr>
                <w:rFonts w:ascii="Times New Roman" w:hAnsi="Times New Roman"/>
                <w:bCs/>
                <w:sz w:val="24"/>
                <w:szCs w:val="24"/>
              </w:rPr>
              <w:t>Stiftsrådet ønskede ikke at støtte det ansøgte. Stiftsrådet er dog positivt indstillet over for ideen og vil gerne være med til at støtte markedsføringen af filmen og præsternes mulighed for at købe filmen til undervisningen.</w:t>
            </w:r>
          </w:p>
          <w:p w:rsidR="00563D5B" w:rsidRDefault="00563D5B" w:rsidP="00CC06E4">
            <w:pPr>
              <w:spacing w:after="0" w:line="240" w:lineRule="auto"/>
              <w:contextualSpacing/>
              <w:rPr>
                <w:rFonts w:ascii="Times New Roman" w:hAnsi="Times New Roman"/>
                <w:bCs/>
                <w:sz w:val="24"/>
                <w:szCs w:val="24"/>
              </w:rPr>
            </w:pPr>
          </w:p>
        </w:tc>
      </w:tr>
      <w:tr w:rsidR="00097BC7" w:rsidTr="00D8275C">
        <w:tc>
          <w:tcPr>
            <w:tcW w:w="238"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11</w:t>
            </w:r>
          </w:p>
        </w:tc>
        <w:tc>
          <w:tcPr>
            <w:tcW w:w="1814" w:type="pct"/>
            <w:tcBorders>
              <w:top w:val="single" w:sz="4" w:space="0" w:color="000000"/>
              <w:left w:val="single" w:sz="4" w:space="0" w:color="000000"/>
              <w:bottom w:val="single" w:sz="4" w:space="0" w:color="000000"/>
              <w:right w:val="single" w:sz="4" w:space="0" w:color="000000"/>
            </w:tcBorders>
          </w:tcPr>
          <w:p w:rsidR="00097BC7" w:rsidRPr="00447C0E" w:rsidRDefault="00097BC7" w:rsidP="00FF65D9">
            <w:pPr>
              <w:spacing w:after="0" w:line="240" w:lineRule="auto"/>
              <w:contextualSpacing/>
              <w:rPr>
                <w:rFonts w:ascii="Times New Roman" w:hAnsi="Times New Roman"/>
                <w:b/>
                <w:sz w:val="24"/>
                <w:szCs w:val="24"/>
              </w:rPr>
            </w:pPr>
            <w:r w:rsidRPr="00447C0E">
              <w:rPr>
                <w:rFonts w:ascii="Times New Roman" w:hAnsi="Times New Roman"/>
                <w:b/>
                <w:sz w:val="24"/>
                <w:szCs w:val="24"/>
              </w:rPr>
              <w:t>Reformationsjubilæum</w:t>
            </w:r>
          </w:p>
          <w:p w:rsidR="00097BC7" w:rsidRDefault="00097BC7" w:rsidP="00FF65D9">
            <w:pPr>
              <w:spacing w:after="0" w:line="240" w:lineRule="auto"/>
              <w:contextualSpacing/>
              <w:rPr>
                <w:rFonts w:ascii="Times New Roman" w:hAnsi="Times New Roman"/>
                <w:bCs/>
                <w:sz w:val="24"/>
                <w:szCs w:val="24"/>
              </w:rPr>
            </w:pP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Udgifter til reformationsavisen</w:t>
            </w:r>
          </w:p>
          <w:p w:rsidR="00097BC7" w:rsidRDefault="00097BC7" w:rsidP="00FF65D9">
            <w:pPr>
              <w:spacing w:after="0" w:line="240" w:lineRule="auto"/>
              <w:contextualSpacing/>
              <w:rPr>
                <w:rFonts w:ascii="Times New Roman" w:hAnsi="Times New Roman"/>
                <w:bCs/>
                <w:sz w:val="24"/>
                <w:szCs w:val="24"/>
              </w:rPr>
            </w:pPr>
          </w:p>
        </w:tc>
        <w:tc>
          <w:tcPr>
            <w:tcW w:w="2948" w:type="pct"/>
            <w:tcBorders>
              <w:top w:val="single" w:sz="4" w:space="0" w:color="000000"/>
              <w:left w:val="single" w:sz="4" w:space="0" w:color="000000"/>
              <w:bottom w:val="single" w:sz="4" w:space="0" w:color="000000"/>
              <w:right w:val="single" w:sz="4" w:space="0" w:color="000000"/>
            </w:tcBorders>
          </w:tcPr>
          <w:p w:rsidR="00097BC7" w:rsidRDefault="00097BC7" w:rsidP="00097BC7">
            <w:pPr>
              <w:spacing w:after="0" w:line="240" w:lineRule="auto"/>
              <w:contextualSpacing/>
              <w:rPr>
                <w:rFonts w:ascii="Times New Roman" w:hAnsi="Times New Roman"/>
                <w:bCs/>
                <w:sz w:val="24"/>
                <w:szCs w:val="24"/>
              </w:rPr>
            </w:pPr>
          </w:p>
          <w:p w:rsidR="00097BC7" w:rsidRDefault="00097BC7" w:rsidP="00097BC7">
            <w:pPr>
              <w:spacing w:after="0" w:line="240" w:lineRule="auto"/>
              <w:contextualSpacing/>
              <w:rPr>
                <w:rFonts w:ascii="Times New Roman" w:hAnsi="Times New Roman"/>
                <w:bCs/>
                <w:sz w:val="24"/>
                <w:szCs w:val="24"/>
              </w:rPr>
            </w:pPr>
            <w:r>
              <w:rPr>
                <w:rFonts w:ascii="Times New Roman" w:hAnsi="Times New Roman"/>
                <w:bCs/>
                <w:sz w:val="24"/>
                <w:szCs w:val="24"/>
              </w:rPr>
              <w:t>Økonomifuldmægtigen orienterede.</w:t>
            </w:r>
          </w:p>
          <w:p w:rsidR="006A7532" w:rsidRDefault="006A7532" w:rsidP="00CC06E4">
            <w:pPr>
              <w:spacing w:after="0" w:line="240" w:lineRule="auto"/>
              <w:contextualSpacing/>
              <w:rPr>
                <w:rFonts w:ascii="Times New Roman" w:hAnsi="Times New Roman"/>
                <w:bCs/>
                <w:sz w:val="24"/>
                <w:szCs w:val="24"/>
              </w:rPr>
            </w:pPr>
            <w:r>
              <w:rPr>
                <w:rFonts w:ascii="Times New Roman" w:hAnsi="Times New Roman"/>
                <w:bCs/>
                <w:sz w:val="24"/>
                <w:szCs w:val="24"/>
              </w:rPr>
              <w:t>Har været d</w:t>
            </w:r>
            <w:r w:rsidR="00CC06E4">
              <w:rPr>
                <w:rFonts w:ascii="Times New Roman" w:hAnsi="Times New Roman"/>
                <w:bCs/>
                <w:sz w:val="24"/>
                <w:szCs w:val="24"/>
              </w:rPr>
              <w:t>røftet</w:t>
            </w:r>
            <w:r>
              <w:rPr>
                <w:rFonts w:ascii="Times New Roman" w:hAnsi="Times New Roman"/>
                <w:bCs/>
                <w:sz w:val="24"/>
                <w:szCs w:val="24"/>
              </w:rPr>
              <w:t xml:space="preserve"> under punkt 5.</w:t>
            </w:r>
          </w:p>
          <w:p w:rsidR="00097BC7" w:rsidRDefault="00097BC7" w:rsidP="00FF65D9">
            <w:pPr>
              <w:spacing w:after="0" w:line="240" w:lineRule="auto"/>
              <w:contextualSpacing/>
              <w:rPr>
                <w:rFonts w:ascii="Times New Roman" w:hAnsi="Times New Roman"/>
                <w:bCs/>
                <w:sz w:val="24"/>
                <w:szCs w:val="24"/>
              </w:rPr>
            </w:pPr>
          </w:p>
        </w:tc>
      </w:tr>
      <w:tr w:rsidR="00097BC7" w:rsidTr="00D8275C">
        <w:tc>
          <w:tcPr>
            <w:tcW w:w="238"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12</w:t>
            </w:r>
          </w:p>
        </w:tc>
        <w:tc>
          <w:tcPr>
            <w:tcW w:w="1814"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sidRPr="00447C0E">
              <w:rPr>
                <w:rFonts w:ascii="Times New Roman" w:hAnsi="Times New Roman"/>
                <w:b/>
                <w:sz w:val="24"/>
                <w:szCs w:val="24"/>
              </w:rPr>
              <w:t>Orientering fra udvalg</w:t>
            </w:r>
          </w:p>
          <w:p w:rsidR="00097BC7" w:rsidRDefault="00097BC7" w:rsidP="00FF65D9">
            <w:pPr>
              <w:spacing w:after="0" w:line="240" w:lineRule="auto"/>
              <w:contextualSpacing/>
              <w:rPr>
                <w:rFonts w:ascii="Times New Roman" w:hAnsi="Times New Roman"/>
                <w:b/>
                <w:sz w:val="24"/>
                <w:szCs w:val="24"/>
              </w:rPr>
            </w:pP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Danske Kirkers Råd</w:t>
            </w:r>
          </w:p>
          <w:p w:rsidR="00097BC7" w:rsidRDefault="00097BC7" w:rsidP="00FF65D9">
            <w:pPr>
              <w:spacing w:after="0" w:line="240" w:lineRule="auto"/>
              <w:contextualSpacing/>
              <w:rPr>
                <w:rFonts w:ascii="Times New Roman" w:hAnsi="Times New Roman"/>
                <w:bCs/>
                <w:sz w:val="24"/>
                <w:szCs w:val="24"/>
              </w:rPr>
            </w:pP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Bilag:</w:t>
            </w:r>
          </w:p>
          <w:p w:rsidR="00097BC7" w:rsidRPr="00447C0E"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 Referat af årsmøde den 29. april 2017</w:t>
            </w:r>
          </w:p>
        </w:tc>
        <w:tc>
          <w:tcPr>
            <w:tcW w:w="2948" w:type="pct"/>
            <w:tcBorders>
              <w:top w:val="single" w:sz="4" w:space="0" w:color="000000"/>
              <w:left w:val="single" w:sz="4" w:space="0" w:color="000000"/>
              <w:bottom w:val="single" w:sz="4" w:space="0" w:color="000000"/>
              <w:right w:val="single" w:sz="4" w:space="0" w:color="000000"/>
            </w:tcBorders>
          </w:tcPr>
          <w:p w:rsidR="00097BC7" w:rsidRDefault="006A7532" w:rsidP="00B26A3B">
            <w:pPr>
              <w:spacing w:after="0" w:line="240" w:lineRule="auto"/>
              <w:contextualSpacing/>
              <w:rPr>
                <w:rFonts w:ascii="Times New Roman" w:hAnsi="Times New Roman"/>
                <w:bCs/>
                <w:sz w:val="24"/>
                <w:szCs w:val="24"/>
              </w:rPr>
            </w:pPr>
            <w:r>
              <w:rPr>
                <w:rFonts w:ascii="Times New Roman" w:hAnsi="Times New Roman"/>
                <w:bCs/>
                <w:sz w:val="24"/>
                <w:szCs w:val="24"/>
              </w:rPr>
              <w:t>Steen Rune</w:t>
            </w:r>
            <w:r w:rsidR="00CC06E4">
              <w:rPr>
                <w:rFonts w:ascii="Times New Roman" w:hAnsi="Times New Roman"/>
                <w:bCs/>
                <w:sz w:val="24"/>
                <w:szCs w:val="24"/>
              </w:rPr>
              <w:t xml:space="preserve"> anmodede, på vegne af</w:t>
            </w:r>
            <w:r>
              <w:rPr>
                <w:rFonts w:ascii="Times New Roman" w:hAnsi="Times New Roman"/>
                <w:bCs/>
                <w:sz w:val="24"/>
                <w:szCs w:val="24"/>
              </w:rPr>
              <w:t xml:space="preserve"> Id</w:t>
            </w:r>
            <w:r w:rsidR="00CC06E4">
              <w:rPr>
                <w:rFonts w:ascii="Times New Roman" w:hAnsi="Times New Roman"/>
                <w:bCs/>
                <w:sz w:val="24"/>
                <w:szCs w:val="24"/>
              </w:rPr>
              <w:t>é</w:t>
            </w:r>
            <w:r>
              <w:rPr>
                <w:rFonts w:ascii="Times New Roman" w:hAnsi="Times New Roman"/>
                <w:bCs/>
                <w:sz w:val="24"/>
                <w:szCs w:val="24"/>
              </w:rPr>
              <w:t>uvalget</w:t>
            </w:r>
            <w:r w:rsidR="00CC06E4">
              <w:rPr>
                <w:rFonts w:ascii="Times New Roman" w:hAnsi="Times New Roman"/>
                <w:bCs/>
                <w:sz w:val="24"/>
                <w:szCs w:val="24"/>
              </w:rPr>
              <w:t>,</w:t>
            </w:r>
            <w:r>
              <w:rPr>
                <w:rFonts w:ascii="Times New Roman" w:hAnsi="Times New Roman"/>
                <w:bCs/>
                <w:sz w:val="24"/>
                <w:szCs w:val="24"/>
              </w:rPr>
              <w:t xml:space="preserve"> </w:t>
            </w:r>
            <w:r w:rsidR="00CC06E4">
              <w:rPr>
                <w:rFonts w:ascii="Times New Roman" w:hAnsi="Times New Roman"/>
                <w:bCs/>
                <w:sz w:val="24"/>
                <w:szCs w:val="24"/>
              </w:rPr>
              <w:t xml:space="preserve">stiftsadministrationen om at udsende opfordring til at indsende forslag til modtagere af </w:t>
            </w:r>
            <w:r w:rsidR="00B26A3B">
              <w:rPr>
                <w:rFonts w:ascii="Times New Roman" w:hAnsi="Times New Roman"/>
                <w:bCs/>
                <w:sz w:val="24"/>
                <w:szCs w:val="24"/>
              </w:rPr>
              <w:t>S</w:t>
            </w:r>
            <w:r>
              <w:rPr>
                <w:rFonts w:ascii="Times New Roman" w:hAnsi="Times New Roman"/>
                <w:bCs/>
                <w:sz w:val="24"/>
                <w:szCs w:val="24"/>
              </w:rPr>
              <w:t>tiftsi</w:t>
            </w:r>
            <w:r w:rsidR="00E01145">
              <w:rPr>
                <w:rFonts w:ascii="Times New Roman" w:hAnsi="Times New Roman"/>
                <w:bCs/>
                <w:sz w:val="24"/>
                <w:szCs w:val="24"/>
              </w:rPr>
              <w:t>nitiativ</w:t>
            </w:r>
            <w:r>
              <w:rPr>
                <w:rFonts w:ascii="Times New Roman" w:hAnsi="Times New Roman"/>
                <w:bCs/>
                <w:sz w:val="24"/>
                <w:szCs w:val="24"/>
              </w:rPr>
              <w:t>prisen</w:t>
            </w:r>
            <w:r w:rsidR="00CC06E4">
              <w:rPr>
                <w:rFonts w:ascii="Times New Roman" w:hAnsi="Times New Roman"/>
                <w:bCs/>
                <w:sz w:val="24"/>
                <w:szCs w:val="24"/>
              </w:rPr>
              <w:t xml:space="preserve"> – på samme måde som tidligere</w:t>
            </w:r>
            <w:r>
              <w:rPr>
                <w:rFonts w:ascii="Times New Roman" w:hAnsi="Times New Roman"/>
                <w:bCs/>
                <w:sz w:val="24"/>
                <w:szCs w:val="24"/>
              </w:rPr>
              <w:t xml:space="preserve">. </w:t>
            </w:r>
          </w:p>
          <w:p w:rsidR="00CC06E4" w:rsidRDefault="00CC06E4" w:rsidP="00CC06E4">
            <w:pPr>
              <w:spacing w:after="0" w:line="240" w:lineRule="auto"/>
              <w:contextualSpacing/>
              <w:rPr>
                <w:rFonts w:ascii="Times New Roman" w:hAnsi="Times New Roman"/>
                <w:bCs/>
                <w:sz w:val="24"/>
                <w:szCs w:val="24"/>
              </w:rPr>
            </w:pPr>
          </w:p>
          <w:p w:rsidR="00CC06E4" w:rsidRDefault="00CC06E4" w:rsidP="00CC06E4">
            <w:pPr>
              <w:spacing w:after="0" w:line="240" w:lineRule="auto"/>
              <w:contextualSpacing/>
              <w:rPr>
                <w:rFonts w:ascii="Times New Roman" w:hAnsi="Times New Roman"/>
                <w:bCs/>
                <w:sz w:val="24"/>
                <w:szCs w:val="24"/>
              </w:rPr>
            </w:pPr>
            <w:r>
              <w:rPr>
                <w:rFonts w:ascii="Times New Roman" w:hAnsi="Times New Roman"/>
                <w:bCs/>
                <w:sz w:val="24"/>
                <w:szCs w:val="24"/>
              </w:rPr>
              <w:t xml:space="preserve">Stiftsinitiativprisen vil blive uddelt i forbindelse med </w:t>
            </w:r>
            <w:r w:rsidR="00B26A3B">
              <w:rPr>
                <w:rFonts w:ascii="Times New Roman" w:hAnsi="Times New Roman"/>
                <w:bCs/>
                <w:sz w:val="24"/>
                <w:szCs w:val="24"/>
              </w:rPr>
              <w:t xml:space="preserve">markeringen af </w:t>
            </w:r>
            <w:r>
              <w:rPr>
                <w:rFonts w:ascii="Times New Roman" w:hAnsi="Times New Roman"/>
                <w:bCs/>
                <w:sz w:val="24"/>
                <w:szCs w:val="24"/>
              </w:rPr>
              <w:t xml:space="preserve">reformationsjubilæet den 29. oktober 2017 på Hotel Marienlyst. </w:t>
            </w:r>
          </w:p>
          <w:p w:rsidR="006A7532" w:rsidRDefault="006A7532" w:rsidP="00FF65D9">
            <w:pPr>
              <w:spacing w:after="0" w:line="240" w:lineRule="auto"/>
              <w:contextualSpacing/>
              <w:rPr>
                <w:rFonts w:ascii="Times New Roman" w:hAnsi="Times New Roman"/>
                <w:bCs/>
                <w:sz w:val="24"/>
                <w:szCs w:val="24"/>
              </w:rPr>
            </w:pPr>
          </w:p>
        </w:tc>
      </w:tr>
      <w:tr w:rsidR="00097BC7" w:rsidTr="00D8275C">
        <w:tc>
          <w:tcPr>
            <w:tcW w:w="238" w:type="pct"/>
            <w:tcBorders>
              <w:top w:val="single" w:sz="4" w:space="0" w:color="000000"/>
              <w:left w:val="single" w:sz="4" w:space="0" w:color="000000"/>
              <w:bottom w:val="single" w:sz="4" w:space="0" w:color="000000"/>
              <w:right w:val="single" w:sz="4" w:space="0" w:color="000000"/>
            </w:tcBorders>
            <w:hideMark/>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13</w:t>
            </w:r>
          </w:p>
        </w:tc>
        <w:tc>
          <w:tcPr>
            <w:tcW w:w="1814"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Kommende møder</w:t>
            </w:r>
          </w:p>
          <w:p w:rsidR="00097BC7" w:rsidRDefault="00097BC7" w:rsidP="00FF65D9">
            <w:pPr>
              <w:spacing w:after="0" w:line="240" w:lineRule="auto"/>
              <w:contextualSpacing/>
              <w:rPr>
                <w:rFonts w:ascii="Times New Roman" w:hAnsi="Times New Roman"/>
                <w:b/>
                <w:sz w:val="24"/>
                <w:szCs w:val="24"/>
              </w:rPr>
            </w:pP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Tidligere aftalte møder:</w:t>
            </w:r>
          </w:p>
          <w:p w:rsidR="00097BC7" w:rsidRDefault="00097BC7" w:rsidP="00FF65D9">
            <w:pPr>
              <w:spacing w:after="0" w:line="240" w:lineRule="auto"/>
              <w:contextualSpacing/>
              <w:rPr>
                <w:rFonts w:ascii="Times New Roman" w:hAnsi="Times New Roman"/>
                <w:bCs/>
                <w:sz w:val="24"/>
                <w:szCs w:val="24"/>
              </w:rPr>
            </w:pPr>
            <w:r>
              <w:rPr>
                <w:rFonts w:ascii="Times New Roman" w:hAnsi="Times New Roman"/>
                <w:bCs/>
                <w:sz w:val="24"/>
                <w:szCs w:val="24"/>
              </w:rPr>
              <w:t>Torsdag den 14. september 2017, kl. 16.00</w:t>
            </w:r>
          </w:p>
          <w:p w:rsidR="00097BC7" w:rsidRDefault="00097BC7" w:rsidP="00FF65D9">
            <w:pPr>
              <w:spacing w:after="0" w:line="240" w:lineRule="auto"/>
              <w:contextualSpacing/>
              <w:rPr>
                <w:rFonts w:ascii="Times New Roman" w:hAnsi="Times New Roman"/>
                <w:bCs/>
                <w:sz w:val="24"/>
                <w:szCs w:val="24"/>
              </w:rPr>
            </w:pPr>
          </w:p>
          <w:p w:rsidR="00097BC7" w:rsidRDefault="00097BC7" w:rsidP="00FF65D9">
            <w:pPr>
              <w:spacing w:after="0" w:line="240" w:lineRule="auto"/>
              <w:contextualSpacing/>
              <w:rPr>
                <w:rFonts w:ascii="Times New Roman" w:hAnsi="Times New Roman"/>
                <w:b/>
                <w:sz w:val="24"/>
                <w:szCs w:val="24"/>
              </w:rPr>
            </w:pPr>
          </w:p>
        </w:tc>
        <w:tc>
          <w:tcPr>
            <w:tcW w:w="2948" w:type="pct"/>
            <w:tcBorders>
              <w:top w:val="single" w:sz="4" w:space="0" w:color="000000"/>
              <w:left w:val="single" w:sz="4" w:space="0" w:color="000000"/>
              <w:bottom w:val="single" w:sz="4" w:space="0" w:color="000000"/>
              <w:right w:val="single" w:sz="4" w:space="0" w:color="000000"/>
            </w:tcBorders>
          </w:tcPr>
          <w:p w:rsidR="00097BC7" w:rsidRDefault="00097BC7" w:rsidP="00FF65D9">
            <w:pPr>
              <w:spacing w:after="0" w:line="240" w:lineRule="auto"/>
              <w:contextualSpacing/>
              <w:rPr>
                <w:rFonts w:ascii="Times New Roman" w:hAnsi="Times New Roman"/>
                <w:b/>
                <w:sz w:val="24"/>
                <w:szCs w:val="24"/>
              </w:rPr>
            </w:pPr>
          </w:p>
          <w:p w:rsidR="00CC06E4" w:rsidRDefault="004809B5" w:rsidP="004809B5">
            <w:pPr>
              <w:spacing w:after="0" w:line="240" w:lineRule="auto"/>
              <w:contextualSpacing/>
              <w:rPr>
                <w:rFonts w:ascii="Times New Roman" w:hAnsi="Times New Roman"/>
                <w:bCs/>
                <w:sz w:val="24"/>
                <w:szCs w:val="24"/>
              </w:rPr>
            </w:pPr>
            <w:r>
              <w:rPr>
                <w:rFonts w:ascii="Times New Roman" w:hAnsi="Times New Roman"/>
                <w:bCs/>
                <w:sz w:val="24"/>
                <w:szCs w:val="24"/>
              </w:rPr>
              <w:t xml:space="preserve">Møde med </w:t>
            </w:r>
            <w:r w:rsidR="00CF0030">
              <w:rPr>
                <w:rFonts w:ascii="Times New Roman" w:hAnsi="Times New Roman"/>
                <w:bCs/>
                <w:sz w:val="24"/>
                <w:szCs w:val="24"/>
              </w:rPr>
              <w:t xml:space="preserve">Medie- og </w:t>
            </w:r>
            <w:r>
              <w:rPr>
                <w:rFonts w:ascii="Times New Roman" w:hAnsi="Times New Roman"/>
                <w:bCs/>
                <w:sz w:val="24"/>
                <w:szCs w:val="24"/>
              </w:rPr>
              <w:t>K</w:t>
            </w:r>
            <w:r w:rsidR="00CF0030">
              <w:rPr>
                <w:rFonts w:ascii="Times New Roman" w:hAnsi="Times New Roman"/>
                <w:bCs/>
                <w:sz w:val="24"/>
                <w:szCs w:val="24"/>
              </w:rPr>
              <w:t>ommunikationsudvalget vil blive afholdt den 14. september</w:t>
            </w:r>
            <w:r w:rsidR="00CC06E4">
              <w:rPr>
                <w:rFonts w:ascii="Times New Roman" w:hAnsi="Times New Roman"/>
                <w:bCs/>
                <w:sz w:val="24"/>
                <w:szCs w:val="24"/>
              </w:rPr>
              <w:t xml:space="preserve"> 2017</w:t>
            </w:r>
            <w:r w:rsidR="00CF0030">
              <w:rPr>
                <w:rFonts w:ascii="Times New Roman" w:hAnsi="Times New Roman"/>
                <w:bCs/>
                <w:sz w:val="24"/>
                <w:szCs w:val="24"/>
              </w:rPr>
              <w:t xml:space="preserve">. </w:t>
            </w:r>
          </w:p>
          <w:p w:rsidR="00CC06E4" w:rsidRDefault="00CC06E4" w:rsidP="00FF65D9">
            <w:pPr>
              <w:spacing w:after="0" w:line="240" w:lineRule="auto"/>
              <w:contextualSpacing/>
              <w:rPr>
                <w:rFonts w:ascii="Times New Roman" w:hAnsi="Times New Roman"/>
                <w:bCs/>
                <w:sz w:val="24"/>
                <w:szCs w:val="24"/>
              </w:rPr>
            </w:pPr>
          </w:p>
          <w:p w:rsidR="00CF0030" w:rsidRDefault="00CF0030" w:rsidP="005E6F11">
            <w:pPr>
              <w:spacing w:after="0" w:line="240" w:lineRule="auto"/>
              <w:contextualSpacing/>
              <w:rPr>
                <w:rFonts w:ascii="Times New Roman" w:hAnsi="Times New Roman"/>
                <w:bCs/>
                <w:sz w:val="24"/>
                <w:szCs w:val="24"/>
              </w:rPr>
            </w:pPr>
            <w:r>
              <w:rPr>
                <w:rFonts w:ascii="Times New Roman" w:hAnsi="Times New Roman"/>
                <w:bCs/>
                <w:sz w:val="24"/>
                <w:szCs w:val="24"/>
              </w:rPr>
              <w:t xml:space="preserve">Bent Peetz </w:t>
            </w:r>
            <w:r w:rsidR="005E6F11">
              <w:rPr>
                <w:rFonts w:ascii="Times New Roman" w:hAnsi="Times New Roman"/>
                <w:bCs/>
                <w:sz w:val="24"/>
                <w:szCs w:val="24"/>
              </w:rPr>
              <w:t>er</w:t>
            </w:r>
            <w:r w:rsidR="00CC06E4">
              <w:rPr>
                <w:rFonts w:ascii="Times New Roman" w:hAnsi="Times New Roman"/>
                <w:bCs/>
                <w:sz w:val="24"/>
                <w:szCs w:val="24"/>
              </w:rPr>
              <w:t xml:space="preserve"> forhindret i at deltage i mødet den 14. september. </w:t>
            </w:r>
            <w:r>
              <w:rPr>
                <w:rFonts w:ascii="Times New Roman" w:hAnsi="Times New Roman"/>
                <w:bCs/>
                <w:sz w:val="24"/>
                <w:szCs w:val="24"/>
              </w:rPr>
              <w:t xml:space="preserve"> </w:t>
            </w:r>
          </w:p>
          <w:p w:rsidR="00CF0030" w:rsidRPr="00CF0030" w:rsidRDefault="00CF0030" w:rsidP="00FF65D9">
            <w:pPr>
              <w:spacing w:after="0" w:line="240" w:lineRule="auto"/>
              <w:contextualSpacing/>
              <w:rPr>
                <w:rFonts w:ascii="Times New Roman" w:hAnsi="Times New Roman"/>
                <w:bCs/>
                <w:sz w:val="24"/>
                <w:szCs w:val="24"/>
              </w:rPr>
            </w:pPr>
          </w:p>
        </w:tc>
      </w:tr>
      <w:tr w:rsidR="00097BC7" w:rsidTr="00D8275C">
        <w:tc>
          <w:tcPr>
            <w:tcW w:w="238" w:type="pct"/>
            <w:tcBorders>
              <w:top w:val="single" w:sz="4" w:space="0" w:color="000000"/>
              <w:left w:val="single" w:sz="4" w:space="0" w:color="000000"/>
              <w:bottom w:val="single" w:sz="4" w:space="0" w:color="000000"/>
              <w:right w:val="single" w:sz="4" w:space="0" w:color="000000"/>
            </w:tcBorders>
            <w:hideMark/>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 xml:space="preserve">14 </w:t>
            </w:r>
          </w:p>
        </w:tc>
        <w:tc>
          <w:tcPr>
            <w:tcW w:w="1814" w:type="pct"/>
            <w:tcBorders>
              <w:top w:val="single" w:sz="4" w:space="0" w:color="000000"/>
              <w:left w:val="single" w:sz="4" w:space="0" w:color="000000"/>
              <w:bottom w:val="single" w:sz="4" w:space="0" w:color="000000"/>
              <w:right w:val="single" w:sz="4" w:space="0" w:color="000000"/>
            </w:tcBorders>
            <w:hideMark/>
          </w:tcPr>
          <w:p w:rsidR="00097BC7" w:rsidRDefault="00097BC7" w:rsidP="00FF65D9">
            <w:pPr>
              <w:spacing w:after="0" w:line="240" w:lineRule="auto"/>
              <w:contextualSpacing/>
              <w:rPr>
                <w:rFonts w:ascii="Times New Roman" w:hAnsi="Times New Roman"/>
                <w:b/>
                <w:sz w:val="24"/>
                <w:szCs w:val="24"/>
              </w:rPr>
            </w:pPr>
            <w:r>
              <w:rPr>
                <w:rFonts w:ascii="Times New Roman" w:hAnsi="Times New Roman"/>
                <w:b/>
                <w:sz w:val="24"/>
                <w:szCs w:val="24"/>
              </w:rPr>
              <w:t>Eventuelt</w:t>
            </w:r>
          </w:p>
          <w:p w:rsidR="00097BC7" w:rsidRDefault="00097BC7" w:rsidP="00FF65D9">
            <w:pPr>
              <w:spacing w:after="0" w:line="240" w:lineRule="auto"/>
              <w:contextualSpacing/>
              <w:rPr>
                <w:rFonts w:ascii="Times New Roman" w:hAnsi="Times New Roman"/>
                <w:b/>
                <w:sz w:val="24"/>
                <w:szCs w:val="24"/>
              </w:rPr>
            </w:pPr>
          </w:p>
          <w:p w:rsidR="00097BC7" w:rsidRDefault="00097BC7" w:rsidP="00FF65D9">
            <w:pPr>
              <w:spacing w:after="0" w:line="240" w:lineRule="auto"/>
              <w:contextualSpacing/>
              <w:rPr>
                <w:rFonts w:ascii="Times New Roman" w:hAnsi="Times New Roman"/>
                <w:b/>
                <w:sz w:val="24"/>
                <w:szCs w:val="24"/>
              </w:rPr>
            </w:pPr>
          </w:p>
          <w:p w:rsidR="00097BC7" w:rsidRDefault="00097BC7" w:rsidP="00FF65D9">
            <w:pPr>
              <w:spacing w:after="0" w:line="240" w:lineRule="auto"/>
              <w:contextualSpacing/>
              <w:rPr>
                <w:rFonts w:ascii="Times New Roman" w:hAnsi="Times New Roman"/>
                <w:b/>
                <w:sz w:val="24"/>
                <w:szCs w:val="24"/>
              </w:rPr>
            </w:pPr>
          </w:p>
        </w:tc>
        <w:tc>
          <w:tcPr>
            <w:tcW w:w="2948" w:type="pct"/>
            <w:tcBorders>
              <w:top w:val="single" w:sz="4" w:space="0" w:color="000000"/>
              <w:left w:val="single" w:sz="4" w:space="0" w:color="000000"/>
              <w:bottom w:val="single" w:sz="4" w:space="0" w:color="000000"/>
              <w:right w:val="single" w:sz="4" w:space="0" w:color="000000"/>
            </w:tcBorders>
          </w:tcPr>
          <w:p w:rsidR="004809B5" w:rsidRDefault="004809B5" w:rsidP="00FF65D9">
            <w:pPr>
              <w:spacing w:after="0" w:line="240" w:lineRule="auto"/>
              <w:contextualSpacing/>
              <w:rPr>
                <w:rFonts w:ascii="Times New Roman" w:hAnsi="Times New Roman"/>
                <w:bCs/>
                <w:sz w:val="24"/>
                <w:szCs w:val="24"/>
              </w:rPr>
            </w:pPr>
          </w:p>
          <w:p w:rsidR="004809B5" w:rsidRDefault="004809B5" w:rsidP="00FF65D9">
            <w:pPr>
              <w:spacing w:after="0" w:line="240" w:lineRule="auto"/>
              <w:contextualSpacing/>
              <w:rPr>
                <w:rFonts w:ascii="Times New Roman" w:hAnsi="Times New Roman"/>
                <w:bCs/>
                <w:sz w:val="24"/>
                <w:szCs w:val="24"/>
              </w:rPr>
            </w:pPr>
            <w:r>
              <w:rPr>
                <w:rFonts w:ascii="Times New Roman" w:hAnsi="Times New Roman"/>
                <w:bCs/>
                <w:sz w:val="24"/>
                <w:szCs w:val="24"/>
              </w:rPr>
              <w:t xml:space="preserve">Stiftsadministrationen blev opfordret til at melde dato ud for mødet i november, så potentielle nye stiftsrådsmedlemmer har mulighed for at indrette sig herpå. </w:t>
            </w:r>
          </w:p>
          <w:p w:rsidR="004809B5" w:rsidRDefault="004809B5" w:rsidP="00FF65D9">
            <w:pPr>
              <w:spacing w:after="0" w:line="240" w:lineRule="auto"/>
              <w:contextualSpacing/>
              <w:rPr>
                <w:rFonts w:ascii="Times New Roman" w:hAnsi="Times New Roman"/>
                <w:bCs/>
                <w:sz w:val="24"/>
                <w:szCs w:val="24"/>
              </w:rPr>
            </w:pPr>
          </w:p>
          <w:p w:rsidR="004D0E55" w:rsidRDefault="004D0E55" w:rsidP="00FF65D9">
            <w:pPr>
              <w:spacing w:after="0" w:line="240" w:lineRule="auto"/>
              <w:contextualSpacing/>
              <w:rPr>
                <w:rFonts w:ascii="Times New Roman" w:hAnsi="Times New Roman"/>
                <w:bCs/>
                <w:sz w:val="24"/>
                <w:szCs w:val="24"/>
              </w:rPr>
            </w:pPr>
            <w:r>
              <w:rPr>
                <w:rFonts w:ascii="Times New Roman" w:hAnsi="Times New Roman"/>
                <w:bCs/>
                <w:sz w:val="24"/>
                <w:szCs w:val="24"/>
              </w:rPr>
              <w:t xml:space="preserve">Domprovsten omdelte et postkort med henvisning til www.dåben.dk, som i provstiet tilsendes alle nyfødte, hvor én eller begge forældre er medlem af folkekirken. </w:t>
            </w:r>
          </w:p>
          <w:p w:rsidR="004D0E55" w:rsidRDefault="004D0E55" w:rsidP="00744FDC">
            <w:pPr>
              <w:spacing w:after="0" w:line="240" w:lineRule="auto"/>
              <w:contextualSpacing/>
              <w:rPr>
                <w:rFonts w:ascii="Times New Roman" w:hAnsi="Times New Roman"/>
                <w:bCs/>
                <w:sz w:val="24"/>
                <w:szCs w:val="24"/>
              </w:rPr>
            </w:pPr>
          </w:p>
          <w:p w:rsidR="00CF0030" w:rsidRDefault="004D0E55" w:rsidP="00744FDC">
            <w:pPr>
              <w:spacing w:after="0" w:line="240" w:lineRule="auto"/>
              <w:contextualSpacing/>
              <w:rPr>
                <w:rFonts w:ascii="Times New Roman" w:hAnsi="Times New Roman"/>
                <w:bCs/>
                <w:sz w:val="24"/>
                <w:szCs w:val="24"/>
              </w:rPr>
            </w:pPr>
            <w:r>
              <w:rPr>
                <w:rFonts w:ascii="Times New Roman" w:hAnsi="Times New Roman"/>
                <w:bCs/>
                <w:sz w:val="24"/>
                <w:szCs w:val="24"/>
              </w:rPr>
              <w:t xml:space="preserve">Det blev omtalt, at man i Hillerød provsti har startet et fødselsforberedelsesprojekt i kirkelig regi, for bl.a. at styrke den gode relation mellem præst og de kommende </w:t>
            </w:r>
            <w:r>
              <w:rPr>
                <w:rFonts w:ascii="Times New Roman" w:hAnsi="Times New Roman"/>
                <w:bCs/>
                <w:sz w:val="24"/>
                <w:szCs w:val="24"/>
              </w:rPr>
              <w:lastRenderedPageBreak/>
              <w:t xml:space="preserve">forældre. </w:t>
            </w:r>
          </w:p>
          <w:p w:rsidR="004D0E55" w:rsidRDefault="004D0E55" w:rsidP="00744FDC">
            <w:pPr>
              <w:spacing w:after="0" w:line="240" w:lineRule="auto"/>
              <w:contextualSpacing/>
              <w:rPr>
                <w:rFonts w:ascii="Times New Roman" w:hAnsi="Times New Roman"/>
                <w:bCs/>
                <w:sz w:val="24"/>
                <w:szCs w:val="24"/>
              </w:rPr>
            </w:pPr>
          </w:p>
          <w:p w:rsidR="00CF0030" w:rsidRDefault="004D0E55" w:rsidP="00B26A3B">
            <w:pPr>
              <w:spacing w:after="0" w:line="240" w:lineRule="auto"/>
              <w:contextualSpacing/>
              <w:rPr>
                <w:rFonts w:ascii="Times New Roman" w:hAnsi="Times New Roman"/>
                <w:bCs/>
                <w:sz w:val="24"/>
                <w:szCs w:val="24"/>
              </w:rPr>
            </w:pPr>
            <w:r>
              <w:rPr>
                <w:rFonts w:ascii="Times New Roman" w:hAnsi="Times New Roman"/>
                <w:bCs/>
                <w:sz w:val="24"/>
                <w:szCs w:val="24"/>
              </w:rPr>
              <w:t xml:space="preserve">Afgående provst for Frederiksværk provst </w:t>
            </w:r>
            <w:r w:rsidR="00CF0030">
              <w:rPr>
                <w:rFonts w:ascii="Times New Roman" w:hAnsi="Times New Roman"/>
                <w:bCs/>
                <w:sz w:val="24"/>
                <w:szCs w:val="24"/>
              </w:rPr>
              <w:t>Birgit</w:t>
            </w:r>
            <w:r>
              <w:rPr>
                <w:rFonts w:ascii="Times New Roman" w:hAnsi="Times New Roman"/>
                <w:bCs/>
                <w:sz w:val="24"/>
                <w:szCs w:val="24"/>
              </w:rPr>
              <w:t xml:space="preserve"> Hasselager t</w:t>
            </w:r>
            <w:r w:rsidR="00CF0030">
              <w:rPr>
                <w:rFonts w:ascii="Times New Roman" w:hAnsi="Times New Roman"/>
                <w:bCs/>
                <w:sz w:val="24"/>
                <w:szCs w:val="24"/>
              </w:rPr>
              <w:t>ak</w:t>
            </w:r>
            <w:r>
              <w:rPr>
                <w:rFonts w:ascii="Times New Roman" w:hAnsi="Times New Roman"/>
                <w:bCs/>
                <w:sz w:val="24"/>
                <w:szCs w:val="24"/>
              </w:rPr>
              <w:t>kede</w:t>
            </w:r>
            <w:r w:rsidR="00CF0030">
              <w:rPr>
                <w:rFonts w:ascii="Times New Roman" w:hAnsi="Times New Roman"/>
                <w:bCs/>
                <w:sz w:val="24"/>
                <w:szCs w:val="24"/>
              </w:rPr>
              <w:t xml:space="preserve"> for</w:t>
            </w:r>
            <w:r>
              <w:rPr>
                <w:rFonts w:ascii="Times New Roman" w:hAnsi="Times New Roman"/>
                <w:bCs/>
                <w:sz w:val="24"/>
                <w:szCs w:val="24"/>
              </w:rPr>
              <w:t xml:space="preserve"> det gode </w:t>
            </w:r>
            <w:r w:rsidR="00CF0030">
              <w:rPr>
                <w:rFonts w:ascii="Times New Roman" w:hAnsi="Times New Roman"/>
                <w:bCs/>
                <w:sz w:val="24"/>
                <w:szCs w:val="24"/>
              </w:rPr>
              <w:t xml:space="preserve">samarbejde. </w:t>
            </w:r>
            <w:r>
              <w:rPr>
                <w:rFonts w:ascii="Times New Roman" w:hAnsi="Times New Roman"/>
                <w:bCs/>
                <w:sz w:val="24"/>
                <w:szCs w:val="24"/>
              </w:rPr>
              <w:t>Provsten for Hillerød provsti</w:t>
            </w:r>
            <w:r w:rsidR="00B26A3B">
              <w:rPr>
                <w:rFonts w:ascii="Times New Roman" w:hAnsi="Times New Roman"/>
                <w:bCs/>
                <w:sz w:val="24"/>
                <w:szCs w:val="24"/>
              </w:rPr>
              <w:t>,</w:t>
            </w:r>
            <w:r>
              <w:rPr>
                <w:rFonts w:ascii="Times New Roman" w:hAnsi="Times New Roman"/>
                <w:bCs/>
                <w:sz w:val="24"/>
                <w:szCs w:val="24"/>
              </w:rPr>
              <w:t xml:space="preserve"> Jørgen Christensen </w:t>
            </w:r>
            <w:r w:rsidR="00B87B7F">
              <w:rPr>
                <w:rFonts w:ascii="Times New Roman" w:hAnsi="Times New Roman"/>
                <w:bCs/>
                <w:sz w:val="24"/>
                <w:szCs w:val="24"/>
              </w:rPr>
              <w:t>indtræder som</w:t>
            </w:r>
            <w:r>
              <w:rPr>
                <w:rFonts w:ascii="Times New Roman" w:hAnsi="Times New Roman"/>
                <w:bCs/>
                <w:sz w:val="24"/>
                <w:szCs w:val="24"/>
              </w:rPr>
              <w:t xml:space="preserve"> stedfortræder.</w:t>
            </w:r>
          </w:p>
          <w:p w:rsidR="004D0E55" w:rsidRDefault="004D0E55" w:rsidP="004D0E55">
            <w:pPr>
              <w:spacing w:after="0" w:line="240" w:lineRule="auto"/>
              <w:contextualSpacing/>
              <w:rPr>
                <w:rFonts w:ascii="Times New Roman" w:hAnsi="Times New Roman"/>
                <w:bCs/>
                <w:sz w:val="24"/>
                <w:szCs w:val="24"/>
              </w:rPr>
            </w:pPr>
          </w:p>
          <w:p w:rsidR="00CF0030" w:rsidRDefault="006B6BD8" w:rsidP="00744FDC">
            <w:pPr>
              <w:spacing w:after="0" w:line="240" w:lineRule="auto"/>
              <w:contextualSpacing/>
              <w:rPr>
                <w:rFonts w:ascii="Times New Roman" w:hAnsi="Times New Roman"/>
                <w:bCs/>
                <w:sz w:val="24"/>
                <w:szCs w:val="24"/>
              </w:rPr>
            </w:pPr>
            <w:r>
              <w:rPr>
                <w:rFonts w:ascii="Times New Roman" w:hAnsi="Times New Roman"/>
                <w:bCs/>
                <w:sz w:val="24"/>
                <w:szCs w:val="24"/>
              </w:rPr>
              <w:t xml:space="preserve">Det blev nævnt, at lovforslag om forsøg i folkekirken er vedtaget, hvilket forventes at give menighedsrådene lettere mulighed for samarbejde. </w:t>
            </w:r>
          </w:p>
          <w:p w:rsidR="006B6BD8" w:rsidRDefault="006B6BD8" w:rsidP="00744FDC">
            <w:pPr>
              <w:spacing w:after="0" w:line="240" w:lineRule="auto"/>
              <w:contextualSpacing/>
              <w:rPr>
                <w:rFonts w:ascii="Times New Roman" w:hAnsi="Times New Roman"/>
                <w:bCs/>
                <w:sz w:val="24"/>
                <w:szCs w:val="24"/>
              </w:rPr>
            </w:pPr>
          </w:p>
          <w:p w:rsidR="006B6BD8" w:rsidRDefault="006B6BD8" w:rsidP="00B26A3B">
            <w:pPr>
              <w:spacing w:after="0" w:line="240" w:lineRule="auto"/>
              <w:contextualSpacing/>
              <w:rPr>
                <w:rFonts w:ascii="Times New Roman" w:hAnsi="Times New Roman"/>
                <w:bCs/>
                <w:sz w:val="24"/>
                <w:szCs w:val="24"/>
              </w:rPr>
            </w:pPr>
            <w:r>
              <w:rPr>
                <w:rFonts w:ascii="Times New Roman" w:hAnsi="Times New Roman"/>
                <w:bCs/>
                <w:sz w:val="24"/>
                <w:szCs w:val="24"/>
              </w:rPr>
              <w:t>Det blev endvidere nævnt</w:t>
            </w:r>
            <w:r w:rsidR="00B26A3B">
              <w:rPr>
                <w:rFonts w:ascii="Times New Roman" w:hAnsi="Times New Roman"/>
                <w:bCs/>
                <w:sz w:val="24"/>
                <w:szCs w:val="24"/>
              </w:rPr>
              <w:t>,</w:t>
            </w:r>
            <w:r>
              <w:rPr>
                <w:rFonts w:ascii="Times New Roman" w:hAnsi="Times New Roman"/>
                <w:bCs/>
                <w:sz w:val="24"/>
                <w:szCs w:val="24"/>
              </w:rPr>
              <w:t xml:space="preserve"> at man i Frederikssund pr</w:t>
            </w:r>
            <w:r w:rsidR="00B87B7F">
              <w:rPr>
                <w:rFonts w:ascii="Times New Roman" w:hAnsi="Times New Roman"/>
                <w:bCs/>
                <w:sz w:val="24"/>
                <w:szCs w:val="24"/>
              </w:rPr>
              <w:t xml:space="preserve">ovsti påtænker at ansætte en </w:t>
            </w:r>
            <w:r w:rsidR="00B26A3B">
              <w:rPr>
                <w:rFonts w:ascii="Times New Roman" w:hAnsi="Times New Roman"/>
                <w:bCs/>
                <w:sz w:val="24"/>
                <w:szCs w:val="24"/>
              </w:rPr>
              <w:t>HR</w:t>
            </w:r>
            <w:r w:rsidR="00B87B7F">
              <w:rPr>
                <w:rFonts w:ascii="Times New Roman" w:hAnsi="Times New Roman"/>
                <w:bCs/>
                <w:sz w:val="24"/>
                <w:szCs w:val="24"/>
              </w:rPr>
              <w:t>-</w:t>
            </w:r>
            <w:r>
              <w:rPr>
                <w:rFonts w:ascii="Times New Roman" w:hAnsi="Times New Roman"/>
                <w:bCs/>
                <w:sz w:val="24"/>
                <w:szCs w:val="24"/>
              </w:rPr>
              <w:t xml:space="preserve">konsulent, som skal hjælpe menighedsrådene med </w:t>
            </w:r>
            <w:r w:rsidR="00B87B7F">
              <w:rPr>
                <w:rFonts w:ascii="Times New Roman" w:hAnsi="Times New Roman"/>
                <w:bCs/>
                <w:sz w:val="24"/>
                <w:szCs w:val="24"/>
              </w:rPr>
              <w:t xml:space="preserve">bl.a. </w:t>
            </w:r>
            <w:r>
              <w:rPr>
                <w:rFonts w:ascii="Times New Roman" w:hAnsi="Times New Roman"/>
                <w:bCs/>
                <w:sz w:val="24"/>
                <w:szCs w:val="24"/>
              </w:rPr>
              <w:t>ansættelser. Konsulenten påtænkes at blive finansieret via provstiets budget.</w:t>
            </w:r>
          </w:p>
          <w:p w:rsidR="008C1E84" w:rsidRDefault="008C1E84" w:rsidP="00FF65D9">
            <w:pPr>
              <w:spacing w:after="0" w:line="240" w:lineRule="auto"/>
              <w:contextualSpacing/>
              <w:rPr>
                <w:rFonts w:ascii="Times New Roman" w:hAnsi="Times New Roman"/>
                <w:bCs/>
                <w:sz w:val="24"/>
                <w:szCs w:val="24"/>
              </w:rPr>
            </w:pPr>
          </w:p>
          <w:p w:rsidR="006B6BD8" w:rsidRDefault="006B6BD8" w:rsidP="005E6F11">
            <w:pPr>
              <w:spacing w:after="0" w:line="240" w:lineRule="auto"/>
              <w:contextualSpacing/>
              <w:rPr>
                <w:rFonts w:ascii="Times New Roman" w:hAnsi="Times New Roman"/>
                <w:bCs/>
                <w:sz w:val="24"/>
                <w:szCs w:val="24"/>
              </w:rPr>
            </w:pPr>
            <w:r>
              <w:rPr>
                <w:rFonts w:ascii="Times New Roman" w:hAnsi="Times New Roman"/>
                <w:bCs/>
                <w:sz w:val="24"/>
                <w:szCs w:val="24"/>
              </w:rPr>
              <w:t>Der blev spurgt til den nye persondataforordning som træder i kraft i foråret 2018</w:t>
            </w:r>
            <w:r w:rsidR="00B26A3B">
              <w:rPr>
                <w:rFonts w:ascii="Times New Roman" w:hAnsi="Times New Roman"/>
                <w:bCs/>
                <w:sz w:val="24"/>
                <w:szCs w:val="24"/>
              </w:rPr>
              <w:t>,</w:t>
            </w:r>
            <w:r>
              <w:rPr>
                <w:rFonts w:ascii="Times New Roman" w:hAnsi="Times New Roman"/>
                <w:bCs/>
                <w:sz w:val="24"/>
                <w:szCs w:val="24"/>
              </w:rPr>
              <w:t xml:space="preserve"> og hvilken betydning den vil kunne få for menighedsrådene.</w:t>
            </w:r>
          </w:p>
          <w:p w:rsidR="006B6BD8" w:rsidRPr="006172E1" w:rsidRDefault="006B6BD8" w:rsidP="00AD3A06">
            <w:pPr>
              <w:spacing w:after="0" w:line="240" w:lineRule="auto"/>
              <w:contextualSpacing/>
              <w:rPr>
                <w:rFonts w:ascii="Times New Roman" w:hAnsi="Times New Roman"/>
                <w:b/>
                <w:sz w:val="24"/>
                <w:szCs w:val="24"/>
              </w:rPr>
            </w:pPr>
            <w:r>
              <w:rPr>
                <w:rFonts w:ascii="Times New Roman" w:hAnsi="Times New Roman"/>
                <w:bCs/>
                <w:sz w:val="24"/>
                <w:szCs w:val="24"/>
              </w:rPr>
              <w:t>Stiftsadministrationen oplyste</w:t>
            </w:r>
            <w:r w:rsidR="00B26A3B">
              <w:rPr>
                <w:rFonts w:ascii="Times New Roman" w:hAnsi="Times New Roman"/>
                <w:bCs/>
                <w:sz w:val="24"/>
                <w:szCs w:val="24"/>
              </w:rPr>
              <w:t>,</w:t>
            </w:r>
            <w:r>
              <w:rPr>
                <w:rFonts w:ascii="Times New Roman" w:hAnsi="Times New Roman"/>
                <w:bCs/>
                <w:sz w:val="24"/>
                <w:szCs w:val="24"/>
              </w:rPr>
              <w:t xml:space="preserve"> at Kirkeministeriet arbejder på en central udmelding med hensyn til</w:t>
            </w:r>
            <w:r w:rsidR="00B26A3B">
              <w:rPr>
                <w:rFonts w:ascii="Times New Roman" w:hAnsi="Times New Roman"/>
                <w:bCs/>
                <w:sz w:val="24"/>
                <w:szCs w:val="24"/>
              </w:rPr>
              <w:t>,</w:t>
            </w:r>
            <w:r>
              <w:rPr>
                <w:rFonts w:ascii="Times New Roman" w:hAnsi="Times New Roman"/>
                <w:bCs/>
                <w:sz w:val="24"/>
                <w:szCs w:val="24"/>
              </w:rPr>
              <w:t xml:space="preserve"> hvilke kurser/materiale osv. der vil være relevant for menighedsrådene og det administrative personale.</w:t>
            </w:r>
            <w:r w:rsidR="00AD3A06">
              <w:rPr>
                <w:rFonts w:ascii="Times New Roman" w:hAnsi="Times New Roman"/>
                <w:bCs/>
                <w:sz w:val="24"/>
                <w:szCs w:val="24"/>
              </w:rPr>
              <w:t xml:space="preserve"> </w:t>
            </w:r>
            <w:r w:rsidR="00AD3A06" w:rsidRPr="00354B2B">
              <w:rPr>
                <w:rFonts w:ascii="Times New Roman" w:hAnsi="Times New Roman"/>
                <w:bCs/>
                <w:sz w:val="24"/>
                <w:szCs w:val="24"/>
              </w:rPr>
              <w:t xml:space="preserve">Stiftsadministrationen opfordres til at sende en besked til menighedsrådene om at der kan forventes en udmelding med detaljer på et senere tidspunkt, således at man ikke på lokalt niveau skal påbegynde egne analyser af de nye regler. </w:t>
            </w:r>
            <w:r w:rsidRPr="00354B2B">
              <w:rPr>
                <w:rFonts w:ascii="Times New Roman" w:hAnsi="Times New Roman"/>
                <w:bCs/>
                <w:sz w:val="24"/>
                <w:szCs w:val="24"/>
              </w:rPr>
              <w:t xml:space="preserve"> </w:t>
            </w:r>
            <w:r w:rsidRPr="006172E1">
              <w:rPr>
                <w:rFonts w:ascii="Times New Roman" w:hAnsi="Times New Roman"/>
                <w:b/>
                <w:sz w:val="24"/>
                <w:szCs w:val="24"/>
              </w:rPr>
              <w:t xml:space="preserve"> </w:t>
            </w:r>
          </w:p>
          <w:p w:rsidR="008C1E84" w:rsidRPr="00CF0030" w:rsidRDefault="008C1E84" w:rsidP="006B6BD8">
            <w:pPr>
              <w:spacing w:after="0" w:line="240" w:lineRule="auto"/>
              <w:contextualSpacing/>
              <w:rPr>
                <w:rFonts w:ascii="Times New Roman" w:hAnsi="Times New Roman"/>
                <w:bCs/>
                <w:sz w:val="24"/>
                <w:szCs w:val="24"/>
              </w:rPr>
            </w:pPr>
          </w:p>
        </w:tc>
      </w:tr>
    </w:tbl>
    <w:p w:rsidR="00097BC7" w:rsidRPr="00246499" w:rsidRDefault="00097BC7" w:rsidP="00097BC7">
      <w:pPr>
        <w:tabs>
          <w:tab w:val="right" w:pos="8789"/>
        </w:tabs>
        <w:spacing w:after="0"/>
        <w:ind w:left="426" w:right="566"/>
        <w:rPr>
          <w:rFonts w:ascii="Times New Roman" w:hAnsi="Times New Roman"/>
          <w:sz w:val="24"/>
          <w:szCs w:val="24"/>
        </w:rPr>
      </w:pPr>
    </w:p>
    <w:p w:rsidR="00F34F22" w:rsidRDefault="00F34F22" w:rsidP="0075522D">
      <w:pPr>
        <w:tabs>
          <w:tab w:val="right" w:pos="8789"/>
        </w:tabs>
        <w:spacing w:after="0"/>
        <w:ind w:left="426" w:right="566"/>
        <w:rPr>
          <w:rFonts w:ascii="Times New Roman" w:hAnsi="Times New Roman"/>
          <w:sz w:val="24"/>
          <w:szCs w:val="24"/>
        </w:rPr>
      </w:pPr>
    </w:p>
    <w:p w:rsidR="00246499" w:rsidRDefault="00097BC7" w:rsidP="0075522D">
      <w:pPr>
        <w:tabs>
          <w:tab w:val="right" w:pos="8789"/>
        </w:tabs>
        <w:spacing w:after="0"/>
        <w:ind w:left="426" w:right="566"/>
        <w:rPr>
          <w:rFonts w:ascii="Times New Roman" w:hAnsi="Times New Roman"/>
          <w:sz w:val="24"/>
          <w:szCs w:val="24"/>
        </w:rPr>
      </w:pPr>
      <w:r>
        <w:rPr>
          <w:rFonts w:ascii="Times New Roman" w:hAnsi="Times New Roman"/>
          <w:sz w:val="24"/>
          <w:szCs w:val="24"/>
        </w:rPr>
        <w:t>Referatet blev ikke oplæst ved mødets afslutning.</w:t>
      </w:r>
    </w:p>
    <w:p w:rsidR="00097BC7" w:rsidRDefault="00097BC7" w:rsidP="0075522D">
      <w:pPr>
        <w:tabs>
          <w:tab w:val="right" w:pos="8789"/>
        </w:tabs>
        <w:spacing w:after="0"/>
        <w:ind w:left="426" w:right="566"/>
        <w:rPr>
          <w:rFonts w:ascii="Times New Roman" w:hAnsi="Times New Roman"/>
          <w:sz w:val="24"/>
          <w:szCs w:val="24"/>
        </w:rPr>
      </w:pPr>
      <w:r>
        <w:rPr>
          <w:rFonts w:ascii="Times New Roman" w:hAnsi="Times New Roman"/>
          <w:sz w:val="24"/>
          <w:szCs w:val="24"/>
        </w:rPr>
        <w:t>Referatet blev underskrevet at stiftsrådsmedlemmerne.</w:t>
      </w:r>
    </w:p>
    <w:p w:rsidR="00097BC7" w:rsidRDefault="00097BC7" w:rsidP="0075522D">
      <w:pPr>
        <w:tabs>
          <w:tab w:val="right" w:pos="8789"/>
        </w:tabs>
        <w:spacing w:after="0"/>
        <w:ind w:left="426" w:right="566"/>
        <w:rPr>
          <w:rFonts w:ascii="Times New Roman" w:hAnsi="Times New Roman"/>
          <w:sz w:val="24"/>
          <w:szCs w:val="24"/>
        </w:rPr>
      </w:pPr>
      <w:r>
        <w:rPr>
          <w:rFonts w:ascii="Times New Roman" w:hAnsi="Times New Roman"/>
          <w:sz w:val="24"/>
          <w:szCs w:val="24"/>
        </w:rPr>
        <w:t xml:space="preserve">Mødet sluttede kl. </w:t>
      </w:r>
      <w:r w:rsidR="00FD78BC">
        <w:rPr>
          <w:rFonts w:ascii="Times New Roman" w:hAnsi="Times New Roman"/>
          <w:sz w:val="24"/>
          <w:szCs w:val="24"/>
        </w:rPr>
        <w:t>17.50</w:t>
      </w:r>
    </w:p>
    <w:p w:rsidR="00246499" w:rsidRPr="00246499" w:rsidRDefault="00246499" w:rsidP="0075522D">
      <w:pPr>
        <w:tabs>
          <w:tab w:val="right" w:pos="8789"/>
        </w:tabs>
        <w:spacing w:after="0"/>
        <w:ind w:left="426" w:right="566"/>
        <w:rPr>
          <w:rFonts w:ascii="Times New Roman" w:hAnsi="Times New Roman"/>
          <w:sz w:val="24"/>
          <w:szCs w:val="24"/>
        </w:rPr>
      </w:pPr>
    </w:p>
    <w:sectPr w:rsidR="00246499" w:rsidRPr="00246499" w:rsidSect="00D4685B">
      <w:pgSz w:w="11906" w:h="16838"/>
      <w:pgMar w:top="1361" w:right="1247"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548" w:rsidRDefault="00615548" w:rsidP="00BF3397">
      <w:pPr>
        <w:spacing w:after="0" w:line="240" w:lineRule="auto"/>
      </w:pPr>
      <w:r>
        <w:separator/>
      </w:r>
    </w:p>
  </w:endnote>
  <w:endnote w:type="continuationSeparator" w:id="0">
    <w:p w:rsidR="00615548" w:rsidRDefault="00615548" w:rsidP="00BF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548" w:rsidRDefault="00615548" w:rsidP="00BF3397">
      <w:pPr>
        <w:spacing w:after="0" w:line="240" w:lineRule="auto"/>
      </w:pPr>
      <w:r>
        <w:separator/>
      </w:r>
    </w:p>
  </w:footnote>
  <w:footnote w:type="continuationSeparator" w:id="0">
    <w:p w:rsidR="00615548" w:rsidRDefault="00615548" w:rsidP="00BF33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doNotTrackMoves/>
  <w:defaultTabStop w:val="1304"/>
  <w:autoHyphenation/>
  <w:hyphenationZone w:val="425"/>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fficeInstanceGUID" w:val="{C411157E-E70B-45D7-9ACA-45D1085251CE}"/>
    <w:docVar w:name="SaveInTemplateCenterEnabled" w:val="False"/>
  </w:docVars>
  <w:rsids>
    <w:rsidRoot w:val="005F1FE4"/>
    <w:rsid w:val="00040307"/>
    <w:rsid w:val="00097BC7"/>
    <w:rsid w:val="001047C9"/>
    <w:rsid w:val="0012743F"/>
    <w:rsid w:val="001B222A"/>
    <w:rsid w:val="001E2754"/>
    <w:rsid w:val="00246499"/>
    <w:rsid w:val="00293C7D"/>
    <w:rsid w:val="00296103"/>
    <w:rsid w:val="00354B2B"/>
    <w:rsid w:val="00393541"/>
    <w:rsid w:val="003B41C9"/>
    <w:rsid w:val="003F524E"/>
    <w:rsid w:val="004809B5"/>
    <w:rsid w:val="004D0E55"/>
    <w:rsid w:val="004F7378"/>
    <w:rsid w:val="00554886"/>
    <w:rsid w:val="00554C59"/>
    <w:rsid w:val="00563D5B"/>
    <w:rsid w:val="00585416"/>
    <w:rsid w:val="005A140C"/>
    <w:rsid w:val="005B7A1A"/>
    <w:rsid w:val="005E6F11"/>
    <w:rsid w:val="005F1FE4"/>
    <w:rsid w:val="00615548"/>
    <w:rsid w:val="006172E1"/>
    <w:rsid w:val="00632A50"/>
    <w:rsid w:val="00647F06"/>
    <w:rsid w:val="00661152"/>
    <w:rsid w:val="006A7532"/>
    <w:rsid w:val="006B6BD8"/>
    <w:rsid w:val="006E07F3"/>
    <w:rsid w:val="006E1D1F"/>
    <w:rsid w:val="00733382"/>
    <w:rsid w:val="00744FDC"/>
    <w:rsid w:val="0075522D"/>
    <w:rsid w:val="00787746"/>
    <w:rsid w:val="008334BB"/>
    <w:rsid w:val="008C1E84"/>
    <w:rsid w:val="00936D35"/>
    <w:rsid w:val="0094300E"/>
    <w:rsid w:val="00A52E0F"/>
    <w:rsid w:val="00A60CF2"/>
    <w:rsid w:val="00A742E0"/>
    <w:rsid w:val="00AA4BD0"/>
    <w:rsid w:val="00AD3A06"/>
    <w:rsid w:val="00B26A3B"/>
    <w:rsid w:val="00B60FC4"/>
    <w:rsid w:val="00B87B7F"/>
    <w:rsid w:val="00B96801"/>
    <w:rsid w:val="00BF3397"/>
    <w:rsid w:val="00C86632"/>
    <w:rsid w:val="00CC06E4"/>
    <w:rsid w:val="00CF0030"/>
    <w:rsid w:val="00D22090"/>
    <w:rsid w:val="00D4685B"/>
    <w:rsid w:val="00D67AB9"/>
    <w:rsid w:val="00D8275C"/>
    <w:rsid w:val="00E01145"/>
    <w:rsid w:val="00E17A7F"/>
    <w:rsid w:val="00E46E85"/>
    <w:rsid w:val="00E556C3"/>
    <w:rsid w:val="00E730C7"/>
    <w:rsid w:val="00F34F22"/>
    <w:rsid w:val="00F603C7"/>
    <w:rsid w:val="00FD1BA2"/>
    <w:rsid w:val="00FD78BC"/>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DB6B41F-4112-41F4-A938-9EE851EF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a-DK" w:eastAsia="da-DK"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24E"/>
    <w:pPr>
      <w:spacing w:after="200" w:line="276" w:lineRule="auto"/>
    </w:pPr>
    <w:rPr>
      <w:sz w:val="22"/>
      <w:szCs w:val="22"/>
      <w:lang w:eastAsia="en-US"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E2754"/>
    <w:pPr>
      <w:spacing w:after="0" w:line="240" w:lineRule="auto"/>
    </w:pPr>
    <w:rPr>
      <w:rFonts w:ascii="Segoe UI" w:hAnsi="Segoe UI" w:cs="Segoe UI"/>
      <w:sz w:val="18"/>
      <w:szCs w:val="18"/>
    </w:rPr>
  </w:style>
  <w:style w:type="character" w:customStyle="1" w:styleId="MarkeringsbobletekstTegn">
    <w:name w:val="Markeringsbobletekst Tegn"/>
    <w:link w:val="Markeringsbobletekst"/>
    <w:uiPriority w:val="99"/>
    <w:semiHidden/>
    <w:rsid w:val="001E2754"/>
    <w:rPr>
      <w:rFonts w:ascii="Segoe UI" w:hAnsi="Segoe UI" w:cs="Segoe UI"/>
      <w:sz w:val="18"/>
      <w:szCs w:val="18"/>
      <w:lang w:eastAsia="en-US" w:bidi="ar-SA"/>
    </w:rPr>
  </w:style>
  <w:style w:type="character" w:styleId="Hyperlink">
    <w:name w:val="Hyperlink"/>
    <w:uiPriority w:val="99"/>
    <w:unhideWhenUsed/>
    <w:rsid w:val="004D0E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1313</Words>
  <Characters>8013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Laursen</dc:creator>
  <cp:keywords/>
  <dc:description/>
  <cp:lastModifiedBy>Stefanie Laursen</cp:lastModifiedBy>
  <cp:revision>2</cp:revision>
  <cp:lastPrinted>2017-06-06T07:33:00Z</cp:lastPrinted>
  <dcterms:created xsi:type="dcterms:W3CDTF">2017-06-06T09:30:00Z</dcterms:created>
  <dcterms:modified xsi:type="dcterms:W3CDTF">2017-06-06T09:30:00Z</dcterms:modified>
</cp:coreProperties>
</file>